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5D43" w14:textId="392DA24A" w:rsidR="00920E34" w:rsidRPr="00CA457C" w:rsidRDefault="67A01FE3" w:rsidP="67A01FE3">
      <w:pPr>
        <w:ind w:left="6480"/>
        <w:rPr>
          <w:rFonts w:asciiTheme="minorHAnsi" w:hAnsiTheme="minorHAnsi" w:cs="Arial"/>
          <w:color w:val="000000"/>
          <w:sz w:val="24"/>
          <w:szCs w:val="24"/>
        </w:rPr>
      </w:pPr>
      <w:r w:rsidRPr="00CA457C">
        <w:rPr>
          <w:rFonts w:asciiTheme="minorHAnsi" w:hAnsiTheme="minorHAnsi" w:cs="Arial"/>
          <w:color w:val="000000" w:themeColor="text1"/>
          <w:sz w:val="24"/>
          <w:szCs w:val="24"/>
        </w:rPr>
        <w:t xml:space="preserve">   </w:t>
      </w:r>
      <w:r w:rsidR="000A18D6">
        <w:rPr>
          <w:rFonts w:asciiTheme="minorHAnsi" w:hAnsiTheme="minorHAnsi" w:cs="Arial"/>
          <w:color w:val="000000" w:themeColor="text1"/>
          <w:sz w:val="24"/>
          <w:szCs w:val="24"/>
        </w:rPr>
        <w:t>Wednes</w:t>
      </w:r>
      <w:r w:rsidRPr="00CA457C">
        <w:rPr>
          <w:rFonts w:asciiTheme="minorHAnsi" w:hAnsiTheme="minorHAnsi" w:cs="Arial"/>
          <w:color w:val="000000" w:themeColor="text1"/>
          <w:sz w:val="24"/>
          <w:szCs w:val="24"/>
        </w:rPr>
        <w:t xml:space="preserve">day, March </w:t>
      </w:r>
      <w:r w:rsidR="000A18D6">
        <w:rPr>
          <w:rFonts w:asciiTheme="minorHAnsi" w:hAnsiTheme="minorHAnsi" w:cs="Arial"/>
          <w:color w:val="000000" w:themeColor="text1"/>
          <w:sz w:val="24"/>
          <w:szCs w:val="24"/>
        </w:rPr>
        <w:t>3</w:t>
      </w:r>
      <w:r w:rsidRPr="00CA457C">
        <w:rPr>
          <w:rFonts w:asciiTheme="minorHAnsi" w:hAnsiTheme="minorHAnsi" w:cs="Arial"/>
          <w:color w:val="000000" w:themeColor="text1"/>
          <w:sz w:val="24"/>
          <w:szCs w:val="24"/>
        </w:rPr>
        <w:t>, 2021</w:t>
      </w:r>
    </w:p>
    <w:p w14:paraId="369AABFB" w14:textId="77777777" w:rsidR="005737D3" w:rsidRPr="00CA457C" w:rsidRDefault="00920E34" w:rsidP="00AE0175">
      <w:pPr>
        <w:rPr>
          <w:rFonts w:asciiTheme="minorHAnsi" w:hAnsiTheme="minorHAnsi" w:cs="Arial"/>
          <w:bCs/>
          <w:sz w:val="24"/>
          <w:szCs w:val="24"/>
        </w:rPr>
      </w:pPr>
      <w:r w:rsidRPr="00CA457C">
        <w:rPr>
          <w:rFonts w:asciiTheme="minorHAnsi" w:hAnsiTheme="minorHAnsi" w:cs="Arial"/>
          <w:b/>
          <w:bCs/>
          <w:color w:val="000000"/>
          <w:sz w:val="24"/>
          <w:szCs w:val="24"/>
        </w:rPr>
        <w:t>HOT FROM FOX…</w:t>
      </w:r>
      <w:r w:rsidR="00251073" w:rsidRPr="00CA457C">
        <w:rPr>
          <w:rFonts w:asciiTheme="minorHAnsi" w:hAnsiTheme="minorHAnsi" w:cs="Arial"/>
          <w:b/>
          <w:bCs/>
          <w:color w:val="000000"/>
          <w:sz w:val="24"/>
          <w:szCs w:val="24"/>
        </w:rPr>
        <w:br/>
      </w:r>
    </w:p>
    <w:p w14:paraId="66C49173" w14:textId="77777777" w:rsidR="00AE0175" w:rsidRPr="00CA457C" w:rsidRDefault="00AE0175" w:rsidP="00AE0175">
      <w:pPr>
        <w:rPr>
          <w:rFonts w:asciiTheme="minorHAnsi" w:hAnsiTheme="minorHAnsi" w:cs="Arial"/>
          <w:b/>
          <w:bCs/>
          <w:sz w:val="24"/>
          <w:szCs w:val="24"/>
        </w:rPr>
      </w:pPr>
    </w:p>
    <w:p w14:paraId="54614983" w14:textId="77777777" w:rsidR="00750500" w:rsidRDefault="00750500" w:rsidP="00750500">
      <w:pPr>
        <w:jc w:val="center"/>
        <w:rPr>
          <w:b/>
          <w:bCs/>
          <w:sz w:val="24"/>
          <w:szCs w:val="24"/>
        </w:rPr>
      </w:pPr>
      <w:r>
        <w:rPr>
          <w:b/>
          <w:bCs/>
          <w:sz w:val="24"/>
          <w:szCs w:val="24"/>
        </w:rPr>
        <w:t>FOX RENEWS “THE SIMPSONS” FOR</w:t>
      </w:r>
    </w:p>
    <w:p w14:paraId="334DF9E9" w14:textId="77777777" w:rsidR="00750500" w:rsidRDefault="00750500" w:rsidP="00750500">
      <w:pPr>
        <w:jc w:val="center"/>
        <w:rPr>
          <w:b/>
          <w:bCs/>
          <w:sz w:val="24"/>
          <w:szCs w:val="24"/>
        </w:rPr>
      </w:pPr>
      <w:r>
        <w:rPr>
          <w:b/>
          <w:bCs/>
          <w:sz w:val="24"/>
          <w:szCs w:val="24"/>
        </w:rPr>
        <w:t>ITS PHENOMENAL 33</w:t>
      </w:r>
      <w:r>
        <w:rPr>
          <w:b/>
          <w:bCs/>
          <w:sz w:val="24"/>
          <w:szCs w:val="24"/>
          <w:vertAlign w:val="superscript"/>
        </w:rPr>
        <w:t>RD</w:t>
      </w:r>
      <w:r>
        <w:rPr>
          <w:b/>
          <w:bCs/>
          <w:sz w:val="24"/>
          <w:szCs w:val="24"/>
        </w:rPr>
        <w:t xml:space="preserve"> AND 34</w:t>
      </w:r>
      <w:r>
        <w:rPr>
          <w:b/>
          <w:bCs/>
          <w:sz w:val="24"/>
          <w:szCs w:val="24"/>
          <w:vertAlign w:val="superscript"/>
        </w:rPr>
        <w:t>TH</w:t>
      </w:r>
      <w:r>
        <w:rPr>
          <w:b/>
          <w:bCs/>
          <w:sz w:val="24"/>
          <w:szCs w:val="24"/>
        </w:rPr>
        <w:t xml:space="preserve"> SEASONS </w:t>
      </w:r>
    </w:p>
    <w:p w14:paraId="517938E2" w14:textId="77777777" w:rsidR="00750500" w:rsidRDefault="00750500" w:rsidP="00750500">
      <w:pPr>
        <w:rPr>
          <w:b/>
          <w:bCs/>
          <w:sz w:val="24"/>
          <w:szCs w:val="24"/>
        </w:rPr>
      </w:pPr>
    </w:p>
    <w:p w14:paraId="32881CC1" w14:textId="77777777" w:rsidR="00750500" w:rsidRPr="00312F14" w:rsidRDefault="00750500" w:rsidP="00750500">
      <w:pPr>
        <w:jc w:val="both"/>
        <w:rPr>
          <w:sz w:val="24"/>
          <w:szCs w:val="24"/>
        </w:rPr>
      </w:pPr>
      <w:r w:rsidRPr="00312F14">
        <w:rPr>
          <w:sz w:val="24"/>
          <w:szCs w:val="24"/>
        </w:rPr>
        <w:t>Emmy Award-winning Animation Domination kingpin THE SIMPSONS has been renewed for its 33</w:t>
      </w:r>
      <w:r w:rsidRPr="00312F14">
        <w:rPr>
          <w:sz w:val="24"/>
          <w:szCs w:val="24"/>
          <w:vertAlign w:val="superscript"/>
        </w:rPr>
        <w:t>rd</w:t>
      </w:r>
      <w:r w:rsidRPr="00312F14">
        <w:rPr>
          <w:sz w:val="24"/>
          <w:szCs w:val="24"/>
        </w:rPr>
        <w:t xml:space="preserve"> and 34</w:t>
      </w:r>
      <w:r w:rsidRPr="00312F14">
        <w:rPr>
          <w:sz w:val="24"/>
          <w:szCs w:val="24"/>
          <w:vertAlign w:val="superscript"/>
        </w:rPr>
        <w:t>th</w:t>
      </w:r>
      <w:r w:rsidRPr="00312F14">
        <w:rPr>
          <w:sz w:val="24"/>
          <w:szCs w:val="24"/>
        </w:rPr>
        <w:t xml:space="preserve"> seasons on FOX, carrying the series to 2023 and a total of 757 episodes. </w:t>
      </w:r>
      <w:r w:rsidRPr="00312F14">
        <w:rPr>
          <w:color w:val="202124"/>
          <w:sz w:val="24"/>
          <w:szCs w:val="24"/>
        </w:rPr>
        <w:t>¡Ay, caramba!</w:t>
      </w:r>
      <w:r w:rsidRPr="00312F14">
        <w:rPr>
          <w:sz w:val="24"/>
          <w:szCs w:val="24"/>
        </w:rPr>
        <w:t xml:space="preserve"> </w:t>
      </w:r>
    </w:p>
    <w:p w14:paraId="2AC3EC1C" w14:textId="77777777" w:rsidR="00750500" w:rsidRPr="00312F14" w:rsidRDefault="00750500" w:rsidP="00750500">
      <w:pPr>
        <w:jc w:val="both"/>
        <w:rPr>
          <w:sz w:val="24"/>
          <w:szCs w:val="24"/>
        </w:rPr>
      </w:pPr>
    </w:p>
    <w:p w14:paraId="3945B967" w14:textId="77777777" w:rsidR="00750500" w:rsidRPr="00312F14" w:rsidRDefault="00750500" w:rsidP="00750500">
      <w:pPr>
        <w:jc w:val="both"/>
        <w:rPr>
          <w:color w:val="201F1E"/>
          <w:sz w:val="24"/>
          <w:szCs w:val="24"/>
        </w:rPr>
      </w:pPr>
      <w:r w:rsidRPr="00312F14">
        <w:rPr>
          <w:color w:val="201F1E"/>
          <w:sz w:val="24"/>
          <w:szCs w:val="24"/>
        </w:rPr>
        <w:t xml:space="preserve">"Woo </w:t>
      </w:r>
      <w:proofErr w:type="spellStart"/>
      <w:r w:rsidRPr="00312F14">
        <w:rPr>
          <w:color w:val="201F1E"/>
          <w:sz w:val="24"/>
          <w:szCs w:val="24"/>
        </w:rPr>
        <w:t>Hoo</w:t>
      </w:r>
      <w:proofErr w:type="spellEnd"/>
      <w:r w:rsidRPr="00312F14">
        <w:rPr>
          <w:color w:val="201F1E"/>
          <w:sz w:val="24"/>
          <w:szCs w:val="24"/>
        </w:rPr>
        <w:t>!  With any luck the show will soon be older than I am,” noted Homer Simpson.</w:t>
      </w:r>
    </w:p>
    <w:p w14:paraId="42E665FB" w14:textId="77777777" w:rsidR="00750500" w:rsidRPr="00312F14" w:rsidRDefault="00750500" w:rsidP="00750500">
      <w:pPr>
        <w:jc w:val="both"/>
        <w:rPr>
          <w:sz w:val="24"/>
          <w:szCs w:val="24"/>
        </w:rPr>
      </w:pPr>
    </w:p>
    <w:p w14:paraId="1BE3258D" w14:textId="77777777" w:rsidR="00750500" w:rsidRPr="00312F14" w:rsidRDefault="00750500" w:rsidP="00312F14">
      <w:pPr>
        <w:jc w:val="both"/>
        <w:rPr>
          <w:sz w:val="24"/>
          <w:szCs w:val="24"/>
        </w:rPr>
      </w:pPr>
      <w:r w:rsidRPr="00312F14">
        <w:rPr>
          <w:color w:val="201F1E"/>
          <w:sz w:val="24"/>
          <w:szCs w:val="24"/>
          <w:shd w:val="clear" w:color="auto" w:fill="FFFFFF"/>
        </w:rPr>
        <w:t>“My biggest move was in the very beginning when I decided to never uncross my fingers,” said executive producer James L. Brooks.</w:t>
      </w:r>
    </w:p>
    <w:p w14:paraId="7424641E" w14:textId="77777777" w:rsidR="00750500" w:rsidRPr="00312F14" w:rsidRDefault="00750500" w:rsidP="00750500">
      <w:pPr>
        <w:jc w:val="both"/>
        <w:rPr>
          <w:color w:val="201F1E"/>
          <w:sz w:val="24"/>
          <w:szCs w:val="24"/>
        </w:rPr>
      </w:pPr>
    </w:p>
    <w:p w14:paraId="3321C132" w14:textId="77777777" w:rsidR="00750500" w:rsidRPr="00312F14" w:rsidRDefault="00750500" w:rsidP="000A18D6">
      <w:pPr>
        <w:jc w:val="both"/>
        <w:rPr>
          <w:color w:val="201F1E"/>
          <w:sz w:val="24"/>
          <w:szCs w:val="24"/>
        </w:rPr>
      </w:pPr>
      <w:r w:rsidRPr="00312F14">
        <w:rPr>
          <w:color w:val="201F1E"/>
          <w:sz w:val="24"/>
          <w:szCs w:val="24"/>
        </w:rPr>
        <w:t>Matt Groening, creator and executive producer of THE SIMPSONS added, “Everyone at THE SIMPSONS is thrilled to be renewed once more, and we are planning lots of big surprises. Homer will lose a hair, Milhouse will get contact lenses, and Bart will celebrate his tenth birthday for the thirty-third time.”</w:t>
      </w:r>
    </w:p>
    <w:p w14:paraId="30FD5D07" w14:textId="77777777" w:rsidR="00750500" w:rsidRPr="00312F14" w:rsidRDefault="00750500" w:rsidP="00750500">
      <w:pPr>
        <w:jc w:val="both"/>
        <w:rPr>
          <w:sz w:val="24"/>
          <w:szCs w:val="24"/>
        </w:rPr>
      </w:pPr>
    </w:p>
    <w:p w14:paraId="02E6A26C" w14:textId="1D6E1633" w:rsidR="00750500" w:rsidRPr="00CF53C2" w:rsidRDefault="00CF53C2" w:rsidP="00CF53C2">
      <w:pPr>
        <w:jc w:val="both"/>
        <w:rPr>
          <w:rFonts w:ascii="Times New Roman" w:eastAsia="Times New Roman" w:hAnsi="Times New Roman"/>
          <w:sz w:val="24"/>
          <w:szCs w:val="24"/>
        </w:rPr>
      </w:pPr>
      <w:r w:rsidRPr="00CF53C2">
        <w:rPr>
          <w:rFonts w:eastAsia="Times New Roman" w:cs="Calibri"/>
          <w:color w:val="000000"/>
          <w:sz w:val="24"/>
          <w:szCs w:val="24"/>
        </w:rPr>
        <w:t>“It’s a sincere pleasure to announce the Season 33 and 34 pick-ups for THE SIMPSONS. We keep hoping that, eventually, they’ll get it right,” said Charlie Collier, CEO, FOX Entertainment. “Profound respect for and congratulations to Matt, Jim, Al, Matt and the many other wonderful partners working really hard to finally elevate ‘The Tracey Ullman Show.’ As they say, ‘practice makes perfect.’”</w:t>
      </w:r>
      <w:bookmarkStart w:id="0" w:name="_GoBack"/>
      <w:bookmarkEnd w:id="0"/>
    </w:p>
    <w:p w14:paraId="64F1CAA5" w14:textId="77777777" w:rsidR="00750500" w:rsidRPr="00312F14" w:rsidRDefault="00750500" w:rsidP="000A18D6">
      <w:pPr>
        <w:jc w:val="both"/>
        <w:rPr>
          <w:sz w:val="24"/>
          <w:szCs w:val="24"/>
        </w:rPr>
      </w:pPr>
    </w:p>
    <w:p w14:paraId="2AF80BBD" w14:textId="75645BCE" w:rsidR="00750500" w:rsidRPr="00312F14" w:rsidRDefault="00750500" w:rsidP="000A18D6">
      <w:pPr>
        <w:jc w:val="both"/>
        <w:rPr>
          <w:sz w:val="24"/>
          <w:szCs w:val="24"/>
        </w:rPr>
      </w:pPr>
      <w:r w:rsidRPr="00312F14">
        <w:rPr>
          <w:sz w:val="24"/>
          <w:szCs w:val="24"/>
        </w:rPr>
        <w:t>“Original, brilliant, outrageously funny, prophetic…there aren’t enough positive adjectives to describe this genius comedy which continues to entertain viewers of all ages,” commented Dana Walden, Chairman of Entertainment, Walt Disney Television. “Jim Brooks, Matt Groening and Al Jean lead a team of all-stars who hold such a high bar for themselves and leap over it with each spectacular episode. On behalf of everyone at our studio and the millions of fans of THE SIMPSONS around the world, I want to thank our wonderful partners at FOX for making this a truly great day.”</w:t>
      </w:r>
    </w:p>
    <w:p w14:paraId="08E71C71" w14:textId="77777777" w:rsidR="00750500" w:rsidRPr="00312F14" w:rsidRDefault="00750500" w:rsidP="00750500">
      <w:pPr>
        <w:rPr>
          <w:sz w:val="24"/>
          <w:szCs w:val="24"/>
        </w:rPr>
      </w:pPr>
    </w:p>
    <w:p w14:paraId="253AD92B" w14:textId="0D5A90C8" w:rsidR="00750500" w:rsidRPr="00312F14" w:rsidRDefault="00750500" w:rsidP="00750500">
      <w:pPr>
        <w:jc w:val="both"/>
        <w:rPr>
          <w:sz w:val="24"/>
          <w:szCs w:val="24"/>
        </w:rPr>
      </w:pPr>
      <w:r w:rsidRPr="00312F14">
        <w:rPr>
          <w:sz w:val="24"/>
          <w:szCs w:val="24"/>
        </w:rPr>
        <w:t>The longest-running primetime scripted show in television history, THE SIMPSONS exploded into popular culture in 1990 and has remained one of the most groundbreaking and innovative entertainment franchises, recognizable throughout the world. HOMER (Dan Castellaneta), MARGE (Julie Kavner), BART (Nancy Cartwright), LISA (Yeardley Smith) and MAGGIE are instantly identifiable television icons. Rounding out this cast of characters are many beloved Springfield residents, including tavern proprietor MOE SZYSLAK (Hank Azaria) and nuclear power plant owner MR. BURNS (Harry Shearer). The Emmy Award-, Annie Award- and Peabody Award-winning animated comedy began its 32</w:t>
      </w:r>
      <w:r w:rsidRPr="00312F14">
        <w:rPr>
          <w:sz w:val="24"/>
          <w:szCs w:val="24"/>
          <w:vertAlign w:val="superscript"/>
        </w:rPr>
        <w:t>nd</w:t>
      </w:r>
      <w:r w:rsidRPr="00312F14">
        <w:rPr>
          <w:sz w:val="24"/>
          <w:szCs w:val="24"/>
        </w:rPr>
        <w:t xml:space="preserve"> season </w:t>
      </w:r>
      <w:r w:rsidR="00897E52" w:rsidRPr="007B7810">
        <w:rPr>
          <w:sz w:val="24"/>
          <w:szCs w:val="24"/>
        </w:rPr>
        <w:t>this p</w:t>
      </w:r>
      <w:r w:rsidR="00823420" w:rsidRPr="007B7810">
        <w:rPr>
          <w:sz w:val="24"/>
          <w:szCs w:val="24"/>
        </w:rPr>
        <w:t xml:space="preserve">ast September </w:t>
      </w:r>
      <w:r w:rsidRPr="00312F14">
        <w:rPr>
          <w:sz w:val="24"/>
          <w:szCs w:val="24"/>
        </w:rPr>
        <w:t>and will celebrate a landmark 700 episode with the all-new episode, “Manger Things,” a</w:t>
      </w:r>
      <w:r w:rsidRPr="00312F14">
        <w:rPr>
          <w:color w:val="000000"/>
          <w:sz w:val="24"/>
          <w:szCs w:val="24"/>
        </w:rPr>
        <w:t xml:space="preserve">iring </w:t>
      </w:r>
      <w:r w:rsidRPr="00312F14">
        <w:rPr>
          <w:color w:val="000000"/>
          <w:sz w:val="24"/>
          <w:szCs w:val="24"/>
          <w:u w:val="single"/>
        </w:rPr>
        <w:t xml:space="preserve">Sunday, March 21 </w:t>
      </w:r>
      <w:r w:rsidRPr="00312F14">
        <w:rPr>
          <w:color w:val="000000"/>
          <w:sz w:val="24"/>
          <w:szCs w:val="24"/>
        </w:rPr>
        <w:t>(8:00-8:30 PM ET/PT).</w:t>
      </w:r>
    </w:p>
    <w:p w14:paraId="7F566D1B" w14:textId="77777777" w:rsidR="000A18D6" w:rsidRPr="00312F14" w:rsidRDefault="000A18D6" w:rsidP="000A18D6">
      <w:pPr>
        <w:jc w:val="center"/>
        <w:rPr>
          <w:rFonts w:asciiTheme="minorHAnsi" w:eastAsia="Arial" w:hAnsiTheme="minorHAnsi" w:cs="Arial"/>
          <w:sz w:val="24"/>
          <w:szCs w:val="24"/>
        </w:rPr>
      </w:pPr>
      <w:r w:rsidRPr="00312F14">
        <w:rPr>
          <w:rFonts w:asciiTheme="minorHAnsi" w:eastAsia="Arial" w:hAnsiTheme="minorHAnsi" w:cs="Arial"/>
          <w:sz w:val="24"/>
          <w:szCs w:val="24"/>
        </w:rPr>
        <w:t>-more-</w:t>
      </w:r>
    </w:p>
    <w:p w14:paraId="3D860971" w14:textId="77777777" w:rsidR="000A18D6" w:rsidRPr="00312F14" w:rsidRDefault="000A18D6" w:rsidP="000A18D6">
      <w:pPr>
        <w:jc w:val="both"/>
        <w:rPr>
          <w:rFonts w:asciiTheme="minorHAnsi" w:hAnsiTheme="minorHAnsi" w:cs="Arial"/>
          <w:b/>
          <w:sz w:val="24"/>
          <w:szCs w:val="24"/>
        </w:rPr>
      </w:pPr>
      <w:r w:rsidRPr="00312F14">
        <w:rPr>
          <w:rFonts w:asciiTheme="minorHAnsi" w:eastAsia="Arial" w:hAnsiTheme="minorHAnsi" w:cs="Arial"/>
          <w:b/>
          <w:sz w:val="24"/>
          <w:szCs w:val="24"/>
        </w:rPr>
        <w:lastRenderedPageBreak/>
        <w:t>“THE SIMPSONS” – Page 2</w:t>
      </w:r>
    </w:p>
    <w:p w14:paraId="5DAA1059" w14:textId="77777777" w:rsidR="00750500" w:rsidRPr="00312F14" w:rsidRDefault="00750500" w:rsidP="00750500">
      <w:pPr>
        <w:jc w:val="both"/>
        <w:rPr>
          <w:sz w:val="24"/>
          <w:szCs w:val="24"/>
        </w:rPr>
      </w:pPr>
    </w:p>
    <w:p w14:paraId="60421C58" w14:textId="77777777" w:rsidR="00750500" w:rsidRPr="00312F14" w:rsidRDefault="00750500" w:rsidP="00750500">
      <w:pPr>
        <w:pStyle w:val="NoSpacing"/>
        <w:jc w:val="both"/>
        <w:rPr>
          <w:rFonts w:ascii="Calibri" w:hAnsi="Calibri" w:cs="Calibri"/>
          <w:snapToGrid w:val="0"/>
        </w:rPr>
      </w:pPr>
      <w:r w:rsidRPr="00312F14">
        <w:rPr>
          <w:rFonts w:ascii="Calibri" w:hAnsi="Calibri" w:cs="Calibri"/>
          <w:color w:val="000000"/>
        </w:rPr>
        <w:t xml:space="preserve">On the next all-new episode, “Yokel Hero” airing this </w:t>
      </w:r>
      <w:r w:rsidRPr="00312F14">
        <w:rPr>
          <w:rFonts w:ascii="Calibri" w:hAnsi="Calibri" w:cs="Calibri"/>
          <w:color w:val="000000"/>
          <w:u w:val="single"/>
        </w:rPr>
        <w:t>Sunday, March 7</w:t>
      </w:r>
      <w:r w:rsidRPr="00312F14">
        <w:rPr>
          <w:rFonts w:ascii="Calibri" w:hAnsi="Calibri" w:cs="Calibri"/>
          <w:color w:val="000000"/>
        </w:rPr>
        <w:t xml:space="preserve"> (8:00-8:30 PM ET/PT), </w:t>
      </w:r>
      <w:r w:rsidRPr="00312F14">
        <w:rPr>
          <w:rFonts w:ascii="Calibri" w:hAnsi="Calibri" w:cs="Calibri"/>
        </w:rPr>
        <w:t>Cletus becomes a singing sensation, while Homer becomes a new man. Then Cletus turns on his fans, ruining everything</w:t>
      </w:r>
      <w:r w:rsidRPr="00312F14">
        <w:rPr>
          <w:rFonts w:ascii="Calibri" w:hAnsi="Calibri" w:cs="Calibri"/>
          <w:snapToGrid w:val="0"/>
        </w:rPr>
        <w:t xml:space="preserve">. Albert Brooks makes a guest-voice appearance. </w:t>
      </w:r>
    </w:p>
    <w:p w14:paraId="63463907" w14:textId="77777777" w:rsidR="00750500" w:rsidRPr="00312F14" w:rsidRDefault="00750500" w:rsidP="00750500">
      <w:pPr>
        <w:pStyle w:val="NoSpacing"/>
        <w:jc w:val="both"/>
        <w:rPr>
          <w:rFonts w:ascii="Calibri" w:hAnsi="Calibri" w:cs="Calibri"/>
          <w:snapToGrid w:val="0"/>
        </w:rPr>
      </w:pPr>
    </w:p>
    <w:p w14:paraId="1806B250" w14:textId="77777777" w:rsidR="00750500" w:rsidRPr="00312F14" w:rsidRDefault="00750500" w:rsidP="00750500">
      <w:pPr>
        <w:jc w:val="both"/>
        <w:rPr>
          <w:rFonts w:cs="Calibri"/>
          <w:sz w:val="24"/>
          <w:szCs w:val="24"/>
        </w:rPr>
      </w:pPr>
      <w:r w:rsidRPr="00312F14">
        <w:rPr>
          <w:sz w:val="24"/>
          <w:szCs w:val="24"/>
        </w:rPr>
        <w:t>This season, THE SIMPSONS is averaging 7.0 million viewers across all platforms, marking a +146% lift from Live + Same Day.  Television’s most-followed program, with 63 million social media fans, THE SIMPSONS’ Season 32 premiere last September was its highest-rated return in five years, most-watched launch in six years and most-streamed premiere ever on Hulu and FOX NOW.</w:t>
      </w:r>
    </w:p>
    <w:p w14:paraId="53F368B3" w14:textId="77777777" w:rsidR="00750500" w:rsidRPr="00312F14" w:rsidRDefault="00750500" w:rsidP="00750500">
      <w:pPr>
        <w:jc w:val="both"/>
        <w:rPr>
          <w:color w:val="000000"/>
          <w:sz w:val="24"/>
          <w:szCs w:val="24"/>
        </w:rPr>
      </w:pPr>
    </w:p>
    <w:p w14:paraId="3C04795D" w14:textId="77777777" w:rsidR="00750500" w:rsidRPr="00312F14" w:rsidRDefault="00750500" w:rsidP="00750500">
      <w:pPr>
        <w:pStyle w:val="xxxxxxmsonospacing"/>
        <w:jc w:val="both"/>
        <w:rPr>
          <w:sz w:val="24"/>
          <w:szCs w:val="24"/>
        </w:rPr>
      </w:pPr>
      <w:r w:rsidRPr="00312F14">
        <w:rPr>
          <w:sz w:val="24"/>
          <w:szCs w:val="24"/>
        </w:rPr>
        <w:t xml:space="preserve">THE SIMPSONS is a Gracie Films Production in association with 20th Television. James L. Brooks, Matt Groening, Al Jean and Matt Selman are the executive producers. The Gracie Films Worldwide Brand Division develops and produces the licensed content for the series. “Like” the series on Facebook at </w:t>
      </w:r>
      <w:hyperlink r:id="rId6" w:history="1">
        <w:r w:rsidRPr="00312F14">
          <w:rPr>
            <w:rStyle w:val="Hyperlink"/>
            <w:sz w:val="24"/>
            <w:szCs w:val="24"/>
          </w:rPr>
          <w:t>facebook.com/</w:t>
        </w:r>
        <w:proofErr w:type="spellStart"/>
        <w:r w:rsidRPr="00312F14">
          <w:rPr>
            <w:rStyle w:val="Hyperlink"/>
            <w:sz w:val="24"/>
            <w:szCs w:val="24"/>
          </w:rPr>
          <w:t>TheSimpsons</w:t>
        </w:r>
        <w:proofErr w:type="spellEnd"/>
      </w:hyperlink>
      <w:r w:rsidRPr="00312F14">
        <w:rPr>
          <w:sz w:val="24"/>
          <w:szCs w:val="24"/>
        </w:rPr>
        <w:t xml:space="preserve">. Follow the series on Twitter  </w:t>
      </w:r>
      <w:hyperlink r:id="rId7" w:history="1">
        <w:r w:rsidRPr="00312F14">
          <w:rPr>
            <w:rStyle w:val="Hyperlink"/>
            <w:sz w:val="24"/>
            <w:szCs w:val="24"/>
          </w:rPr>
          <w:t>@TheSimpsons</w:t>
        </w:r>
      </w:hyperlink>
      <w:r w:rsidRPr="00312F14">
        <w:rPr>
          <w:sz w:val="24"/>
          <w:szCs w:val="24"/>
        </w:rPr>
        <w:t xml:space="preserve">, and IG </w:t>
      </w:r>
      <w:hyperlink r:id="rId8" w:history="1">
        <w:r w:rsidRPr="00312F14">
          <w:rPr>
            <w:rStyle w:val="Hyperlink"/>
            <w:sz w:val="24"/>
            <w:szCs w:val="24"/>
          </w:rPr>
          <w:t>@TheSimpsons</w:t>
        </w:r>
      </w:hyperlink>
      <w:r w:rsidRPr="00312F14">
        <w:rPr>
          <w:sz w:val="24"/>
          <w:szCs w:val="24"/>
        </w:rPr>
        <w:t xml:space="preserve"> and join the conversation using #TheSimpsons.</w:t>
      </w:r>
    </w:p>
    <w:p w14:paraId="12B0B290" w14:textId="77777777" w:rsidR="00750500" w:rsidRPr="00312F14" w:rsidRDefault="00750500" w:rsidP="00750500">
      <w:pPr>
        <w:pStyle w:val="xxxxxxmsonospacing"/>
        <w:jc w:val="both"/>
        <w:rPr>
          <w:sz w:val="24"/>
          <w:szCs w:val="24"/>
        </w:rPr>
      </w:pPr>
    </w:p>
    <w:p w14:paraId="1FBF069F" w14:textId="77777777" w:rsidR="00750500" w:rsidRPr="00312F14" w:rsidRDefault="00750500" w:rsidP="00750500">
      <w:pPr>
        <w:pStyle w:val="xxxxxxmsonospacing"/>
        <w:jc w:val="both"/>
        <w:rPr>
          <w:b/>
          <w:bCs/>
          <w:sz w:val="24"/>
          <w:szCs w:val="24"/>
        </w:rPr>
      </w:pPr>
      <w:r w:rsidRPr="00312F14">
        <w:rPr>
          <w:b/>
          <w:bCs/>
          <w:sz w:val="24"/>
          <w:szCs w:val="24"/>
        </w:rPr>
        <w:t xml:space="preserve">ABOUT THE SIMPSONS   </w:t>
      </w:r>
    </w:p>
    <w:p w14:paraId="7E6DC019" w14:textId="77777777" w:rsidR="00750500" w:rsidRPr="00312F14" w:rsidRDefault="00750500" w:rsidP="00750500">
      <w:pPr>
        <w:pStyle w:val="xxxxxxmsonospacing"/>
        <w:jc w:val="both"/>
        <w:rPr>
          <w:sz w:val="24"/>
          <w:szCs w:val="24"/>
        </w:rPr>
      </w:pPr>
      <w:r w:rsidRPr="00312F14">
        <w:rPr>
          <w:sz w:val="24"/>
          <w:szCs w:val="24"/>
        </w:rPr>
        <w:t>Currently airing its record-annihilating 32nd season, THE SIMPSONS has won 34 Emmy Awards (including its 11th in 2019 for Outstanding Animated Program), 34 Annie Awards, 9 Environmental Media Awards, 7 People’s Choice Awards and 13 Writers Guild of America Awards including the 2019 and 2020 Outstanding Writing in an Animated Program Award.  THE SIMPSONS was the first animated series to win a Peabody Award, and in 2019 received the Institutional Peabody Award.  It was nominated for an Academy Award in 2012 for the theatrical short "The Longest Daycare." The Simpsons Movie was a hit feature film, their mega-attraction The Simpsons Ride at Universal Studios has received historic expansion updates with the addition of 'Springfield’—winning a Thea Award in both 2009 and 2017. The show was honored with a Star on The Hollywood Walk of Fame in 2000. The Simpsons ongoing Tapped Out mobile game which launched in 2012 was a recipient of a Webby Award in 2018.   It has been named the “Best Show of the 20th Century” by Time Magazine, called the "Greatest American Sitcom" by Entertainment Weekly in 2013, and declared "The Best TV Show Ever" in 2016 by vulture.com.</w:t>
      </w:r>
    </w:p>
    <w:p w14:paraId="536F8414" w14:textId="77777777" w:rsidR="00750500" w:rsidRPr="00312F14" w:rsidRDefault="00750500" w:rsidP="00750500">
      <w:pPr>
        <w:jc w:val="both"/>
        <w:rPr>
          <w:sz w:val="24"/>
          <w:szCs w:val="24"/>
        </w:rPr>
      </w:pPr>
    </w:p>
    <w:p w14:paraId="782ADCFD" w14:textId="0D3E1203" w:rsidR="00750500" w:rsidRPr="00312F14" w:rsidRDefault="00750500" w:rsidP="00750500">
      <w:pPr>
        <w:autoSpaceDE w:val="0"/>
        <w:autoSpaceDN w:val="0"/>
        <w:jc w:val="both"/>
        <w:rPr>
          <w:sz w:val="24"/>
          <w:szCs w:val="24"/>
        </w:rPr>
      </w:pPr>
      <w:r w:rsidRPr="00312F14">
        <w:rPr>
          <w:sz w:val="24"/>
          <w:szCs w:val="24"/>
        </w:rPr>
        <w:t>[</w:t>
      </w:r>
      <w:r w:rsidRPr="00312F14">
        <w:rPr>
          <w:b/>
          <w:bCs/>
          <w:sz w:val="24"/>
          <w:szCs w:val="24"/>
        </w:rPr>
        <w:t>EDITOR’S NOTE:</w:t>
      </w:r>
      <w:r w:rsidRPr="00312F14">
        <w:rPr>
          <w:sz w:val="24"/>
          <w:szCs w:val="24"/>
        </w:rPr>
        <w:t> For photos and more information on THE SIMPSONS, please visit </w:t>
      </w:r>
      <w:hyperlink r:id="rId9" w:history="1">
        <w:r w:rsidRPr="00312F14">
          <w:rPr>
            <w:rStyle w:val="Hyperlink"/>
            <w:sz w:val="24"/>
            <w:szCs w:val="24"/>
          </w:rPr>
          <w:t>www.foxflash.com</w:t>
        </w:r>
      </w:hyperlink>
      <w:r w:rsidRPr="00312F14">
        <w:rPr>
          <w:sz w:val="24"/>
          <w:szCs w:val="24"/>
        </w:rPr>
        <w:t>.]</w:t>
      </w:r>
    </w:p>
    <w:p w14:paraId="2145BB95" w14:textId="0B3A0957" w:rsidR="000A18D6" w:rsidRPr="00312F14" w:rsidRDefault="000A18D6" w:rsidP="00750500">
      <w:pPr>
        <w:autoSpaceDE w:val="0"/>
        <w:autoSpaceDN w:val="0"/>
        <w:jc w:val="both"/>
        <w:rPr>
          <w:sz w:val="24"/>
          <w:szCs w:val="24"/>
        </w:rPr>
      </w:pPr>
    </w:p>
    <w:p w14:paraId="26D0043E" w14:textId="77777777" w:rsidR="000A18D6" w:rsidRPr="00312F14" w:rsidRDefault="000A18D6" w:rsidP="000A18D6">
      <w:pPr>
        <w:jc w:val="center"/>
        <w:rPr>
          <w:rFonts w:asciiTheme="minorHAnsi" w:hAnsiTheme="minorHAnsi" w:cs="Arial"/>
          <w:sz w:val="24"/>
          <w:szCs w:val="24"/>
        </w:rPr>
      </w:pPr>
      <w:r w:rsidRPr="00312F14">
        <w:rPr>
          <w:rFonts w:asciiTheme="minorHAnsi" w:hAnsiTheme="minorHAnsi" w:cs="Arial"/>
          <w:sz w:val="24"/>
          <w:szCs w:val="24"/>
        </w:rPr>
        <w:t>-FOX-</w:t>
      </w:r>
    </w:p>
    <w:p w14:paraId="4C8509A6" w14:textId="77777777" w:rsidR="000A18D6" w:rsidRPr="00312F14" w:rsidRDefault="000A18D6" w:rsidP="00750500">
      <w:pPr>
        <w:autoSpaceDE w:val="0"/>
        <w:autoSpaceDN w:val="0"/>
        <w:jc w:val="both"/>
        <w:rPr>
          <w:sz w:val="24"/>
          <w:szCs w:val="24"/>
        </w:rPr>
      </w:pPr>
    </w:p>
    <w:p w14:paraId="1F6CBB11" w14:textId="77777777" w:rsidR="00750500" w:rsidRPr="00312F14" w:rsidRDefault="00750500" w:rsidP="00750500">
      <w:pPr>
        <w:rPr>
          <w:b/>
          <w:bCs/>
          <w:color w:val="000000"/>
          <w:sz w:val="24"/>
          <w:szCs w:val="24"/>
        </w:rPr>
      </w:pPr>
    </w:p>
    <w:p w14:paraId="2951370C" w14:textId="77777777" w:rsidR="00750500" w:rsidRPr="00312F14" w:rsidRDefault="00750500" w:rsidP="00750500">
      <w:pPr>
        <w:rPr>
          <w:color w:val="000000"/>
          <w:sz w:val="24"/>
          <w:szCs w:val="24"/>
        </w:rPr>
      </w:pPr>
      <w:r w:rsidRPr="00312F14">
        <w:rPr>
          <w:color w:val="000000"/>
          <w:sz w:val="24"/>
          <w:szCs w:val="24"/>
        </w:rPr>
        <w:t xml:space="preserve">Contact:            Michael Roach / FOX                                   </w:t>
      </w:r>
    </w:p>
    <w:p w14:paraId="2BB97FDB" w14:textId="77777777" w:rsidR="00750500" w:rsidRPr="00312F14" w:rsidRDefault="00750500" w:rsidP="00750500">
      <w:pPr>
        <w:ind w:left="720" w:firstLine="720"/>
        <w:rPr>
          <w:color w:val="000000"/>
          <w:sz w:val="24"/>
          <w:szCs w:val="24"/>
        </w:rPr>
      </w:pPr>
      <w:r w:rsidRPr="00312F14">
        <w:rPr>
          <w:color w:val="000000"/>
          <w:sz w:val="24"/>
          <w:szCs w:val="24"/>
        </w:rPr>
        <w:t xml:space="preserve">310-369-7055                                                  </w:t>
      </w:r>
    </w:p>
    <w:p w14:paraId="066ACCC1" w14:textId="77777777" w:rsidR="00750500" w:rsidRPr="00312F14" w:rsidRDefault="00CF53C2" w:rsidP="00750500">
      <w:pPr>
        <w:ind w:left="720" w:firstLine="720"/>
        <w:rPr>
          <w:color w:val="000000"/>
          <w:sz w:val="24"/>
          <w:szCs w:val="24"/>
        </w:rPr>
      </w:pPr>
      <w:hyperlink r:id="rId10" w:history="1">
        <w:r w:rsidR="00750500" w:rsidRPr="00312F14">
          <w:rPr>
            <w:rStyle w:val="Hyperlink"/>
            <w:sz w:val="24"/>
            <w:szCs w:val="24"/>
          </w:rPr>
          <w:t>Michael.Roach@fox.com</w:t>
        </w:r>
      </w:hyperlink>
      <w:r w:rsidR="00750500" w:rsidRPr="00312F14">
        <w:rPr>
          <w:color w:val="000000"/>
          <w:sz w:val="24"/>
          <w:szCs w:val="24"/>
        </w:rPr>
        <w:t xml:space="preserve">     </w:t>
      </w:r>
    </w:p>
    <w:p w14:paraId="3A155836" w14:textId="77777777" w:rsidR="0045261C" w:rsidRPr="00312F14" w:rsidRDefault="0045261C" w:rsidP="000B208E">
      <w:pPr>
        <w:jc w:val="both"/>
        <w:rPr>
          <w:rFonts w:asciiTheme="minorHAnsi" w:hAnsiTheme="minorHAnsi"/>
          <w:color w:val="1F497D"/>
          <w:sz w:val="24"/>
          <w:szCs w:val="24"/>
        </w:rPr>
      </w:pPr>
    </w:p>
    <w:p w14:paraId="5FE5DA9E" w14:textId="77777777" w:rsidR="00560DC3" w:rsidRPr="00312F14" w:rsidRDefault="00560DC3" w:rsidP="00DD2AB4">
      <w:pPr>
        <w:jc w:val="both"/>
        <w:rPr>
          <w:rFonts w:asciiTheme="minorHAnsi" w:eastAsia="Arial" w:hAnsiTheme="minorHAnsi" w:cs="Arial"/>
          <w:color w:val="000000"/>
          <w:sz w:val="24"/>
          <w:szCs w:val="24"/>
        </w:rPr>
      </w:pPr>
    </w:p>
    <w:p w14:paraId="1000D8C9" w14:textId="77777777" w:rsidR="00560DC3" w:rsidRPr="00312F14" w:rsidRDefault="00560DC3" w:rsidP="00DD2AB4">
      <w:pPr>
        <w:jc w:val="both"/>
        <w:rPr>
          <w:rFonts w:asciiTheme="minorHAnsi" w:eastAsia="Arial" w:hAnsiTheme="minorHAnsi" w:cs="Arial"/>
          <w:color w:val="000000"/>
          <w:sz w:val="24"/>
          <w:szCs w:val="24"/>
        </w:rPr>
      </w:pPr>
    </w:p>
    <w:p w14:paraId="0B895464" w14:textId="77777777" w:rsidR="00560DC3" w:rsidRPr="00312F14" w:rsidRDefault="00560DC3" w:rsidP="00DD2AB4">
      <w:pPr>
        <w:jc w:val="both"/>
        <w:rPr>
          <w:rFonts w:asciiTheme="minorHAnsi" w:eastAsia="Arial" w:hAnsiTheme="minorHAnsi" w:cs="Arial"/>
          <w:color w:val="000000"/>
          <w:sz w:val="24"/>
          <w:szCs w:val="24"/>
        </w:rPr>
      </w:pPr>
    </w:p>
    <w:p w14:paraId="7D056C79" w14:textId="5A24F756" w:rsidR="0082700C" w:rsidRPr="00CA457C" w:rsidRDefault="0082700C" w:rsidP="000A18D6">
      <w:pPr>
        <w:rPr>
          <w:rFonts w:asciiTheme="minorHAnsi" w:hAnsiTheme="minorHAnsi" w:cs="Arial"/>
          <w:color w:val="000000"/>
          <w:sz w:val="24"/>
          <w:szCs w:val="24"/>
        </w:rPr>
      </w:pPr>
    </w:p>
    <w:sectPr w:rsidR="0082700C" w:rsidRPr="00CA457C" w:rsidSect="00F71E8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D3DC0"/>
    <w:multiLevelType w:val="hybridMultilevel"/>
    <w:tmpl w:val="77E6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9949F2"/>
    <w:multiLevelType w:val="hybridMultilevel"/>
    <w:tmpl w:val="202A3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34"/>
    <w:rsid w:val="000076C8"/>
    <w:rsid w:val="000506EC"/>
    <w:rsid w:val="000557F6"/>
    <w:rsid w:val="000744AA"/>
    <w:rsid w:val="00082CD1"/>
    <w:rsid w:val="000908C5"/>
    <w:rsid w:val="0009732D"/>
    <w:rsid w:val="000A18D6"/>
    <w:rsid w:val="000B208E"/>
    <w:rsid w:val="000D4980"/>
    <w:rsid w:val="000E0AB3"/>
    <w:rsid w:val="000E2048"/>
    <w:rsid w:val="000E7BE4"/>
    <w:rsid w:val="000F2D9E"/>
    <w:rsid w:val="00117798"/>
    <w:rsid w:val="0012034A"/>
    <w:rsid w:val="001274EA"/>
    <w:rsid w:val="001364F4"/>
    <w:rsid w:val="0013720A"/>
    <w:rsid w:val="001432BB"/>
    <w:rsid w:val="0015242F"/>
    <w:rsid w:val="001530F2"/>
    <w:rsid w:val="00153562"/>
    <w:rsid w:val="00154199"/>
    <w:rsid w:val="00192F68"/>
    <w:rsid w:val="00193129"/>
    <w:rsid w:val="001978ED"/>
    <w:rsid w:val="001B771E"/>
    <w:rsid w:val="001C25D0"/>
    <w:rsid w:val="001C3133"/>
    <w:rsid w:val="001C4034"/>
    <w:rsid w:val="00217E2E"/>
    <w:rsid w:val="002404B4"/>
    <w:rsid w:val="00243FB1"/>
    <w:rsid w:val="00246F13"/>
    <w:rsid w:val="00251073"/>
    <w:rsid w:val="002D7A69"/>
    <w:rsid w:val="002E746D"/>
    <w:rsid w:val="002F15A8"/>
    <w:rsid w:val="002F32B3"/>
    <w:rsid w:val="00312F14"/>
    <w:rsid w:val="003239F6"/>
    <w:rsid w:val="00333E14"/>
    <w:rsid w:val="0034684F"/>
    <w:rsid w:val="00381433"/>
    <w:rsid w:val="00386949"/>
    <w:rsid w:val="00386DB9"/>
    <w:rsid w:val="00390553"/>
    <w:rsid w:val="003B2C9F"/>
    <w:rsid w:val="003C143B"/>
    <w:rsid w:val="00417004"/>
    <w:rsid w:val="00422B1B"/>
    <w:rsid w:val="00433A14"/>
    <w:rsid w:val="00435B71"/>
    <w:rsid w:val="0045261C"/>
    <w:rsid w:val="0045369F"/>
    <w:rsid w:val="00461C03"/>
    <w:rsid w:val="004935DC"/>
    <w:rsid w:val="004951D2"/>
    <w:rsid w:val="004A61C2"/>
    <w:rsid w:val="004C1C8E"/>
    <w:rsid w:val="004C5580"/>
    <w:rsid w:val="004F19B1"/>
    <w:rsid w:val="005017D6"/>
    <w:rsid w:val="005200CA"/>
    <w:rsid w:val="00520E5E"/>
    <w:rsid w:val="00523915"/>
    <w:rsid w:val="00534458"/>
    <w:rsid w:val="00560DC3"/>
    <w:rsid w:val="00572847"/>
    <w:rsid w:val="005737D3"/>
    <w:rsid w:val="00585444"/>
    <w:rsid w:val="00593DF1"/>
    <w:rsid w:val="005A3A76"/>
    <w:rsid w:val="005E4834"/>
    <w:rsid w:val="005F768D"/>
    <w:rsid w:val="0062033D"/>
    <w:rsid w:val="00622BCE"/>
    <w:rsid w:val="00656ADC"/>
    <w:rsid w:val="006623A4"/>
    <w:rsid w:val="00663EF3"/>
    <w:rsid w:val="0067781A"/>
    <w:rsid w:val="00684C38"/>
    <w:rsid w:val="006B4ECB"/>
    <w:rsid w:val="006D294C"/>
    <w:rsid w:val="006D4074"/>
    <w:rsid w:val="006F202D"/>
    <w:rsid w:val="006F7C9C"/>
    <w:rsid w:val="00710764"/>
    <w:rsid w:val="00732D1A"/>
    <w:rsid w:val="00743FD5"/>
    <w:rsid w:val="00744DF1"/>
    <w:rsid w:val="00747D15"/>
    <w:rsid w:val="00750500"/>
    <w:rsid w:val="00772BAA"/>
    <w:rsid w:val="00786626"/>
    <w:rsid w:val="0079717E"/>
    <w:rsid w:val="007B22C8"/>
    <w:rsid w:val="007B605F"/>
    <w:rsid w:val="007B7810"/>
    <w:rsid w:val="007E1479"/>
    <w:rsid w:val="007E25C7"/>
    <w:rsid w:val="007F0E1F"/>
    <w:rsid w:val="007F1066"/>
    <w:rsid w:val="007F1255"/>
    <w:rsid w:val="007F2C2F"/>
    <w:rsid w:val="007F4D98"/>
    <w:rsid w:val="00802A34"/>
    <w:rsid w:val="00806AE4"/>
    <w:rsid w:val="00815E9A"/>
    <w:rsid w:val="00823420"/>
    <w:rsid w:val="0082700C"/>
    <w:rsid w:val="00841B43"/>
    <w:rsid w:val="008518C9"/>
    <w:rsid w:val="0087297E"/>
    <w:rsid w:val="0087682E"/>
    <w:rsid w:val="00886FF9"/>
    <w:rsid w:val="00893043"/>
    <w:rsid w:val="00897E52"/>
    <w:rsid w:val="008B4D53"/>
    <w:rsid w:val="008C25E4"/>
    <w:rsid w:val="008C7C04"/>
    <w:rsid w:val="008D4664"/>
    <w:rsid w:val="008E187F"/>
    <w:rsid w:val="008E62E4"/>
    <w:rsid w:val="008F732E"/>
    <w:rsid w:val="00906B50"/>
    <w:rsid w:val="009156DD"/>
    <w:rsid w:val="00916AAE"/>
    <w:rsid w:val="00916D27"/>
    <w:rsid w:val="00920E34"/>
    <w:rsid w:val="0092256B"/>
    <w:rsid w:val="00933433"/>
    <w:rsid w:val="0093583D"/>
    <w:rsid w:val="009479F4"/>
    <w:rsid w:val="00957D1E"/>
    <w:rsid w:val="00970F43"/>
    <w:rsid w:val="009B77FE"/>
    <w:rsid w:val="009C18E3"/>
    <w:rsid w:val="009C6F64"/>
    <w:rsid w:val="009D28FC"/>
    <w:rsid w:val="00A019C6"/>
    <w:rsid w:val="00A0708D"/>
    <w:rsid w:val="00A172A8"/>
    <w:rsid w:val="00A276A9"/>
    <w:rsid w:val="00A34DF3"/>
    <w:rsid w:val="00A66495"/>
    <w:rsid w:val="00A66C4E"/>
    <w:rsid w:val="00A75B5C"/>
    <w:rsid w:val="00A97BDB"/>
    <w:rsid w:val="00AB233D"/>
    <w:rsid w:val="00AB5F7A"/>
    <w:rsid w:val="00AB619C"/>
    <w:rsid w:val="00AC6B7A"/>
    <w:rsid w:val="00AD39FC"/>
    <w:rsid w:val="00AE0175"/>
    <w:rsid w:val="00B000D2"/>
    <w:rsid w:val="00B038D6"/>
    <w:rsid w:val="00B40CA8"/>
    <w:rsid w:val="00B43A19"/>
    <w:rsid w:val="00B73EE7"/>
    <w:rsid w:val="00B758AB"/>
    <w:rsid w:val="00B84EA0"/>
    <w:rsid w:val="00B8612A"/>
    <w:rsid w:val="00B92829"/>
    <w:rsid w:val="00BA3F2B"/>
    <w:rsid w:val="00BB3619"/>
    <w:rsid w:val="00BD0096"/>
    <w:rsid w:val="00BD7153"/>
    <w:rsid w:val="00C00B4E"/>
    <w:rsid w:val="00C05522"/>
    <w:rsid w:val="00C10AEC"/>
    <w:rsid w:val="00C1763C"/>
    <w:rsid w:val="00C23B4E"/>
    <w:rsid w:val="00C36B23"/>
    <w:rsid w:val="00C40958"/>
    <w:rsid w:val="00C426D7"/>
    <w:rsid w:val="00C47354"/>
    <w:rsid w:val="00C77834"/>
    <w:rsid w:val="00C863DC"/>
    <w:rsid w:val="00C91654"/>
    <w:rsid w:val="00C94B6A"/>
    <w:rsid w:val="00CA010E"/>
    <w:rsid w:val="00CA1E14"/>
    <w:rsid w:val="00CA457C"/>
    <w:rsid w:val="00CB276A"/>
    <w:rsid w:val="00CB6377"/>
    <w:rsid w:val="00CD2B6C"/>
    <w:rsid w:val="00CD360D"/>
    <w:rsid w:val="00CE1683"/>
    <w:rsid w:val="00CE55A3"/>
    <w:rsid w:val="00CE62A4"/>
    <w:rsid w:val="00CE7725"/>
    <w:rsid w:val="00CF53C2"/>
    <w:rsid w:val="00D239CB"/>
    <w:rsid w:val="00D247BB"/>
    <w:rsid w:val="00D34668"/>
    <w:rsid w:val="00D36605"/>
    <w:rsid w:val="00D368CF"/>
    <w:rsid w:val="00D55424"/>
    <w:rsid w:val="00D62870"/>
    <w:rsid w:val="00D913AF"/>
    <w:rsid w:val="00DA3A89"/>
    <w:rsid w:val="00DA5F5C"/>
    <w:rsid w:val="00DC4C3F"/>
    <w:rsid w:val="00DD09A7"/>
    <w:rsid w:val="00DD11A9"/>
    <w:rsid w:val="00DD2AB4"/>
    <w:rsid w:val="00E03C1D"/>
    <w:rsid w:val="00E1119B"/>
    <w:rsid w:val="00E16DD3"/>
    <w:rsid w:val="00E356F0"/>
    <w:rsid w:val="00E36704"/>
    <w:rsid w:val="00E37872"/>
    <w:rsid w:val="00E5782A"/>
    <w:rsid w:val="00E6025D"/>
    <w:rsid w:val="00E63CCD"/>
    <w:rsid w:val="00E671B6"/>
    <w:rsid w:val="00E7059E"/>
    <w:rsid w:val="00E7284C"/>
    <w:rsid w:val="00E90DD3"/>
    <w:rsid w:val="00E93919"/>
    <w:rsid w:val="00EF4ED4"/>
    <w:rsid w:val="00EF6D4E"/>
    <w:rsid w:val="00F022EC"/>
    <w:rsid w:val="00F17502"/>
    <w:rsid w:val="00F27FC2"/>
    <w:rsid w:val="00F32A27"/>
    <w:rsid w:val="00F45373"/>
    <w:rsid w:val="00F46BAF"/>
    <w:rsid w:val="00F56491"/>
    <w:rsid w:val="00F61095"/>
    <w:rsid w:val="00F71E8A"/>
    <w:rsid w:val="00F90A8E"/>
    <w:rsid w:val="00F9246E"/>
    <w:rsid w:val="00FC3A8A"/>
    <w:rsid w:val="00FE767E"/>
    <w:rsid w:val="00FF58D4"/>
    <w:rsid w:val="160B059C"/>
    <w:rsid w:val="636179AC"/>
    <w:rsid w:val="67A0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8220"/>
  <w15:docId w15:val="{FC10E868-1C7F-495F-8579-3401C4B7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E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0E34"/>
    <w:rPr>
      <w:color w:val="0000FF"/>
      <w:u w:val="single"/>
    </w:rPr>
  </w:style>
  <w:style w:type="paragraph" w:styleId="PlainText">
    <w:name w:val="Plain Text"/>
    <w:basedOn w:val="Normal"/>
    <w:link w:val="PlainTextChar"/>
    <w:uiPriority w:val="99"/>
    <w:semiHidden/>
    <w:unhideWhenUsed/>
    <w:rsid w:val="00920E34"/>
  </w:style>
  <w:style w:type="character" w:customStyle="1" w:styleId="PlainTextChar">
    <w:name w:val="Plain Text Char"/>
    <w:basedOn w:val="DefaultParagraphFont"/>
    <w:link w:val="PlainText"/>
    <w:uiPriority w:val="99"/>
    <w:semiHidden/>
    <w:rsid w:val="00920E34"/>
    <w:rPr>
      <w:rFonts w:ascii="Calibri" w:hAnsi="Calibri" w:cs="Times New Roman"/>
    </w:rPr>
  </w:style>
  <w:style w:type="character" w:styleId="FollowedHyperlink">
    <w:name w:val="FollowedHyperlink"/>
    <w:basedOn w:val="DefaultParagraphFont"/>
    <w:uiPriority w:val="99"/>
    <w:semiHidden/>
    <w:unhideWhenUsed/>
    <w:rsid w:val="00786626"/>
    <w:rPr>
      <w:color w:val="800080" w:themeColor="followedHyperlink"/>
      <w:u w:val="single"/>
    </w:rPr>
  </w:style>
  <w:style w:type="paragraph" w:customStyle="1" w:styleId="location1">
    <w:name w:val="location1"/>
    <w:basedOn w:val="Normal"/>
    <w:rsid w:val="00417004"/>
    <w:rPr>
      <w:rFonts w:ascii="Times New Roman" w:hAnsi="Times New Roman"/>
      <w:sz w:val="26"/>
      <w:szCs w:val="26"/>
    </w:rPr>
  </w:style>
  <w:style w:type="character" w:styleId="Strong">
    <w:name w:val="Strong"/>
    <w:basedOn w:val="DefaultParagraphFont"/>
    <w:uiPriority w:val="22"/>
    <w:qFormat/>
    <w:rsid w:val="00417004"/>
    <w:rPr>
      <w:b/>
      <w:bCs/>
    </w:rPr>
  </w:style>
  <w:style w:type="paragraph" w:styleId="NoSpacing">
    <w:name w:val="No Spacing"/>
    <w:basedOn w:val="Normal"/>
    <w:uiPriority w:val="1"/>
    <w:qFormat/>
    <w:rsid w:val="007E25C7"/>
    <w:rPr>
      <w:rFonts w:ascii="Times New Roman" w:hAnsi="Times New Roman"/>
      <w:sz w:val="24"/>
      <w:szCs w:val="24"/>
    </w:rPr>
  </w:style>
  <w:style w:type="paragraph" w:styleId="BodyText">
    <w:name w:val="Body Text"/>
    <w:basedOn w:val="Normal"/>
    <w:link w:val="BodyTextChar"/>
    <w:uiPriority w:val="99"/>
    <w:semiHidden/>
    <w:unhideWhenUsed/>
    <w:rsid w:val="008D4664"/>
    <w:pPr>
      <w:spacing w:line="480" w:lineRule="auto"/>
      <w:jc w:val="both"/>
    </w:pPr>
    <w:rPr>
      <w:rFonts w:ascii="Arial" w:hAnsi="Arial" w:cs="Arial"/>
      <w:sz w:val="24"/>
      <w:szCs w:val="24"/>
    </w:rPr>
  </w:style>
  <w:style w:type="character" w:customStyle="1" w:styleId="BodyTextChar">
    <w:name w:val="Body Text Char"/>
    <w:basedOn w:val="DefaultParagraphFont"/>
    <w:link w:val="BodyText"/>
    <w:uiPriority w:val="99"/>
    <w:semiHidden/>
    <w:rsid w:val="008D4664"/>
    <w:rPr>
      <w:rFonts w:ascii="Arial" w:hAnsi="Arial" w:cs="Arial"/>
      <w:sz w:val="24"/>
      <w:szCs w:val="24"/>
    </w:rPr>
  </w:style>
  <w:style w:type="character" w:customStyle="1" w:styleId="apple-style-span">
    <w:name w:val="apple-style-span"/>
    <w:basedOn w:val="DefaultParagraphFont"/>
    <w:rsid w:val="00CD2B6C"/>
  </w:style>
  <w:style w:type="paragraph" w:styleId="NormalWeb">
    <w:name w:val="Normal (Web)"/>
    <w:basedOn w:val="Normal"/>
    <w:uiPriority w:val="99"/>
    <w:semiHidden/>
    <w:unhideWhenUsed/>
    <w:rsid w:val="00A97BDB"/>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2E746D"/>
    <w:rPr>
      <w:i/>
      <w:iCs/>
    </w:rPr>
  </w:style>
  <w:style w:type="paragraph" w:styleId="ListParagraph">
    <w:name w:val="List Paragraph"/>
    <w:basedOn w:val="Normal"/>
    <w:uiPriority w:val="34"/>
    <w:qFormat/>
    <w:rsid w:val="00433A14"/>
    <w:pPr>
      <w:ind w:left="720"/>
    </w:pPr>
  </w:style>
  <w:style w:type="paragraph" w:styleId="BalloonText">
    <w:name w:val="Balloon Text"/>
    <w:basedOn w:val="Normal"/>
    <w:link w:val="BalloonTextChar"/>
    <w:uiPriority w:val="99"/>
    <w:semiHidden/>
    <w:unhideWhenUsed/>
    <w:rsid w:val="00381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33"/>
    <w:rPr>
      <w:rFonts w:ascii="Segoe UI" w:hAnsi="Segoe UI" w:cs="Segoe UI"/>
      <w:sz w:val="18"/>
      <w:szCs w:val="18"/>
    </w:rPr>
  </w:style>
  <w:style w:type="paragraph" w:customStyle="1" w:styleId="wordsection1">
    <w:name w:val="wordsection1"/>
    <w:basedOn w:val="Normal"/>
    <w:uiPriority w:val="99"/>
    <w:rsid w:val="00333E14"/>
    <w:pPr>
      <w:spacing w:before="100" w:beforeAutospacing="1" w:after="100" w:afterAutospacing="1"/>
    </w:pPr>
    <w:rPr>
      <w:rFonts w:cs="Calibri"/>
    </w:rPr>
  </w:style>
  <w:style w:type="character" w:customStyle="1" w:styleId="apple-converted-space">
    <w:name w:val="apple-converted-space"/>
    <w:basedOn w:val="DefaultParagraphFont"/>
    <w:rsid w:val="00333E14"/>
  </w:style>
  <w:style w:type="paragraph" w:customStyle="1" w:styleId="xxxxxxmsonospacing">
    <w:name w:val="x_xxxxxmsonospacing"/>
    <w:basedOn w:val="Normal"/>
    <w:rsid w:val="0075050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108">
      <w:bodyDiv w:val="1"/>
      <w:marLeft w:val="0"/>
      <w:marRight w:val="0"/>
      <w:marTop w:val="0"/>
      <w:marBottom w:val="0"/>
      <w:divBdr>
        <w:top w:val="none" w:sz="0" w:space="0" w:color="auto"/>
        <w:left w:val="none" w:sz="0" w:space="0" w:color="auto"/>
        <w:bottom w:val="none" w:sz="0" w:space="0" w:color="auto"/>
        <w:right w:val="none" w:sz="0" w:space="0" w:color="auto"/>
      </w:divBdr>
    </w:div>
    <w:div w:id="48772181">
      <w:bodyDiv w:val="1"/>
      <w:marLeft w:val="0"/>
      <w:marRight w:val="0"/>
      <w:marTop w:val="0"/>
      <w:marBottom w:val="0"/>
      <w:divBdr>
        <w:top w:val="none" w:sz="0" w:space="0" w:color="auto"/>
        <w:left w:val="none" w:sz="0" w:space="0" w:color="auto"/>
        <w:bottom w:val="none" w:sz="0" w:space="0" w:color="auto"/>
        <w:right w:val="none" w:sz="0" w:space="0" w:color="auto"/>
      </w:divBdr>
    </w:div>
    <w:div w:id="51008259">
      <w:bodyDiv w:val="1"/>
      <w:marLeft w:val="0"/>
      <w:marRight w:val="0"/>
      <w:marTop w:val="0"/>
      <w:marBottom w:val="0"/>
      <w:divBdr>
        <w:top w:val="none" w:sz="0" w:space="0" w:color="auto"/>
        <w:left w:val="none" w:sz="0" w:space="0" w:color="auto"/>
        <w:bottom w:val="none" w:sz="0" w:space="0" w:color="auto"/>
        <w:right w:val="none" w:sz="0" w:space="0" w:color="auto"/>
      </w:divBdr>
    </w:div>
    <w:div w:id="76173836">
      <w:bodyDiv w:val="1"/>
      <w:marLeft w:val="0"/>
      <w:marRight w:val="0"/>
      <w:marTop w:val="0"/>
      <w:marBottom w:val="0"/>
      <w:divBdr>
        <w:top w:val="none" w:sz="0" w:space="0" w:color="auto"/>
        <w:left w:val="none" w:sz="0" w:space="0" w:color="auto"/>
        <w:bottom w:val="none" w:sz="0" w:space="0" w:color="auto"/>
        <w:right w:val="none" w:sz="0" w:space="0" w:color="auto"/>
      </w:divBdr>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28927050">
      <w:bodyDiv w:val="1"/>
      <w:marLeft w:val="0"/>
      <w:marRight w:val="0"/>
      <w:marTop w:val="0"/>
      <w:marBottom w:val="0"/>
      <w:divBdr>
        <w:top w:val="none" w:sz="0" w:space="0" w:color="auto"/>
        <w:left w:val="none" w:sz="0" w:space="0" w:color="auto"/>
        <w:bottom w:val="none" w:sz="0" w:space="0" w:color="auto"/>
        <w:right w:val="none" w:sz="0" w:space="0" w:color="auto"/>
      </w:divBdr>
    </w:div>
    <w:div w:id="416636423">
      <w:bodyDiv w:val="1"/>
      <w:marLeft w:val="0"/>
      <w:marRight w:val="0"/>
      <w:marTop w:val="0"/>
      <w:marBottom w:val="0"/>
      <w:divBdr>
        <w:top w:val="none" w:sz="0" w:space="0" w:color="auto"/>
        <w:left w:val="none" w:sz="0" w:space="0" w:color="auto"/>
        <w:bottom w:val="none" w:sz="0" w:space="0" w:color="auto"/>
        <w:right w:val="none" w:sz="0" w:space="0" w:color="auto"/>
      </w:divBdr>
    </w:div>
    <w:div w:id="429159341">
      <w:bodyDiv w:val="1"/>
      <w:marLeft w:val="0"/>
      <w:marRight w:val="0"/>
      <w:marTop w:val="0"/>
      <w:marBottom w:val="0"/>
      <w:divBdr>
        <w:top w:val="none" w:sz="0" w:space="0" w:color="auto"/>
        <w:left w:val="none" w:sz="0" w:space="0" w:color="auto"/>
        <w:bottom w:val="none" w:sz="0" w:space="0" w:color="auto"/>
        <w:right w:val="none" w:sz="0" w:space="0" w:color="auto"/>
      </w:divBdr>
    </w:div>
    <w:div w:id="457718998">
      <w:bodyDiv w:val="1"/>
      <w:marLeft w:val="0"/>
      <w:marRight w:val="0"/>
      <w:marTop w:val="0"/>
      <w:marBottom w:val="0"/>
      <w:divBdr>
        <w:top w:val="none" w:sz="0" w:space="0" w:color="auto"/>
        <w:left w:val="none" w:sz="0" w:space="0" w:color="auto"/>
        <w:bottom w:val="none" w:sz="0" w:space="0" w:color="auto"/>
        <w:right w:val="none" w:sz="0" w:space="0" w:color="auto"/>
      </w:divBdr>
    </w:div>
    <w:div w:id="527184575">
      <w:bodyDiv w:val="1"/>
      <w:marLeft w:val="0"/>
      <w:marRight w:val="0"/>
      <w:marTop w:val="0"/>
      <w:marBottom w:val="0"/>
      <w:divBdr>
        <w:top w:val="none" w:sz="0" w:space="0" w:color="auto"/>
        <w:left w:val="none" w:sz="0" w:space="0" w:color="auto"/>
        <w:bottom w:val="none" w:sz="0" w:space="0" w:color="auto"/>
        <w:right w:val="none" w:sz="0" w:space="0" w:color="auto"/>
      </w:divBdr>
    </w:div>
    <w:div w:id="594437089">
      <w:bodyDiv w:val="1"/>
      <w:marLeft w:val="0"/>
      <w:marRight w:val="0"/>
      <w:marTop w:val="0"/>
      <w:marBottom w:val="0"/>
      <w:divBdr>
        <w:top w:val="none" w:sz="0" w:space="0" w:color="auto"/>
        <w:left w:val="none" w:sz="0" w:space="0" w:color="auto"/>
        <w:bottom w:val="none" w:sz="0" w:space="0" w:color="auto"/>
        <w:right w:val="none" w:sz="0" w:space="0" w:color="auto"/>
      </w:divBdr>
    </w:div>
    <w:div w:id="619070747">
      <w:bodyDiv w:val="1"/>
      <w:marLeft w:val="0"/>
      <w:marRight w:val="0"/>
      <w:marTop w:val="0"/>
      <w:marBottom w:val="0"/>
      <w:divBdr>
        <w:top w:val="none" w:sz="0" w:space="0" w:color="auto"/>
        <w:left w:val="none" w:sz="0" w:space="0" w:color="auto"/>
        <w:bottom w:val="none" w:sz="0" w:space="0" w:color="auto"/>
        <w:right w:val="none" w:sz="0" w:space="0" w:color="auto"/>
      </w:divBdr>
    </w:div>
    <w:div w:id="637029793">
      <w:bodyDiv w:val="1"/>
      <w:marLeft w:val="0"/>
      <w:marRight w:val="0"/>
      <w:marTop w:val="0"/>
      <w:marBottom w:val="0"/>
      <w:divBdr>
        <w:top w:val="none" w:sz="0" w:space="0" w:color="auto"/>
        <w:left w:val="none" w:sz="0" w:space="0" w:color="auto"/>
        <w:bottom w:val="none" w:sz="0" w:space="0" w:color="auto"/>
        <w:right w:val="none" w:sz="0" w:space="0" w:color="auto"/>
      </w:divBdr>
    </w:div>
    <w:div w:id="650911382">
      <w:bodyDiv w:val="1"/>
      <w:marLeft w:val="0"/>
      <w:marRight w:val="0"/>
      <w:marTop w:val="0"/>
      <w:marBottom w:val="0"/>
      <w:divBdr>
        <w:top w:val="none" w:sz="0" w:space="0" w:color="auto"/>
        <w:left w:val="none" w:sz="0" w:space="0" w:color="auto"/>
        <w:bottom w:val="none" w:sz="0" w:space="0" w:color="auto"/>
        <w:right w:val="none" w:sz="0" w:space="0" w:color="auto"/>
      </w:divBdr>
    </w:div>
    <w:div w:id="724108467">
      <w:bodyDiv w:val="1"/>
      <w:marLeft w:val="0"/>
      <w:marRight w:val="0"/>
      <w:marTop w:val="0"/>
      <w:marBottom w:val="0"/>
      <w:divBdr>
        <w:top w:val="none" w:sz="0" w:space="0" w:color="auto"/>
        <w:left w:val="none" w:sz="0" w:space="0" w:color="auto"/>
        <w:bottom w:val="none" w:sz="0" w:space="0" w:color="auto"/>
        <w:right w:val="none" w:sz="0" w:space="0" w:color="auto"/>
      </w:divBdr>
    </w:div>
    <w:div w:id="788746599">
      <w:bodyDiv w:val="1"/>
      <w:marLeft w:val="0"/>
      <w:marRight w:val="0"/>
      <w:marTop w:val="0"/>
      <w:marBottom w:val="0"/>
      <w:divBdr>
        <w:top w:val="none" w:sz="0" w:space="0" w:color="auto"/>
        <w:left w:val="none" w:sz="0" w:space="0" w:color="auto"/>
        <w:bottom w:val="none" w:sz="0" w:space="0" w:color="auto"/>
        <w:right w:val="none" w:sz="0" w:space="0" w:color="auto"/>
      </w:divBdr>
    </w:div>
    <w:div w:id="861019637">
      <w:bodyDiv w:val="1"/>
      <w:marLeft w:val="0"/>
      <w:marRight w:val="0"/>
      <w:marTop w:val="0"/>
      <w:marBottom w:val="0"/>
      <w:divBdr>
        <w:top w:val="none" w:sz="0" w:space="0" w:color="auto"/>
        <w:left w:val="none" w:sz="0" w:space="0" w:color="auto"/>
        <w:bottom w:val="none" w:sz="0" w:space="0" w:color="auto"/>
        <w:right w:val="none" w:sz="0" w:space="0" w:color="auto"/>
      </w:divBdr>
    </w:div>
    <w:div w:id="868680819">
      <w:bodyDiv w:val="1"/>
      <w:marLeft w:val="0"/>
      <w:marRight w:val="0"/>
      <w:marTop w:val="0"/>
      <w:marBottom w:val="0"/>
      <w:divBdr>
        <w:top w:val="none" w:sz="0" w:space="0" w:color="auto"/>
        <w:left w:val="none" w:sz="0" w:space="0" w:color="auto"/>
        <w:bottom w:val="none" w:sz="0" w:space="0" w:color="auto"/>
        <w:right w:val="none" w:sz="0" w:space="0" w:color="auto"/>
      </w:divBdr>
    </w:div>
    <w:div w:id="869489634">
      <w:bodyDiv w:val="1"/>
      <w:marLeft w:val="0"/>
      <w:marRight w:val="0"/>
      <w:marTop w:val="0"/>
      <w:marBottom w:val="0"/>
      <w:divBdr>
        <w:top w:val="none" w:sz="0" w:space="0" w:color="auto"/>
        <w:left w:val="none" w:sz="0" w:space="0" w:color="auto"/>
        <w:bottom w:val="none" w:sz="0" w:space="0" w:color="auto"/>
        <w:right w:val="none" w:sz="0" w:space="0" w:color="auto"/>
      </w:divBdr>
    </w:div>
    <w:div w:id="898244039">
      <w:bodyDiv w:val="1"/>
      <w:marLeft w:val="0"/>
      <w:marRight w:val="0"/>
      <w:marTop w:val="0"/>
      <w:marBottom w:val="0"/>
      <w:divBdr>
        <w:top w:val="none" w:sz="0" w:space="0" w:color="auto"/>
        <w:left w:val="none" w:sz="0" w:space="0" w:color="auto"/>
        <w:bottom w:val="none" w:sz="0" w:space="0" w:color="auto"/>
        <w:right w:val="none" w:sz="0" w:space="0" w:color="auto"/>
      </w:divBdr>
    </w:div>
    <w:div w:id="919219703">
      <w:bodyDiv w:val="1"/>
      <w:marLeft w:val="0"/>
      <w:marRight w:val="0"/>
      <w:marTop w:val="0"/>
      <w:marBottom w:val="0"/>
      <w:divBdr>
        <w:top w:val="none" w:sz="0" w:space="0" w:color="auto"/>
        <w:left w:val="none" w:sz="0" w:space="0" w:color="auto"/>
        <w:bottom w:val="none" w:sz="0" w:space="0" w:color="auto"/>
        <w:right w:val="none" w:sz="0" w:space="0" w:color="auto"/>
      </w:divBdr>
    </w:div>
    <w:div w:id="934359733">
      <w:bodyDiv w:val="1"/>
      <w:marLeft w:val="0"/>
      <w:marRight w:val="0"/>
      <w:marTop w:val="0"/>
      <w:marBottom w:val="0"/>
      <w:divBdr>
        <w:top w:val="none" w:sz="0" w:space="0" w:color="auto"/>
        <w:left w:val="none" w:sz="0" w:space="0" w:color="auto"/>
        <w:bottom w:val="none" w:sz="0" w:space="0" w:color="auto"/>
        <w:right w:val="none" w:sz="0" w:space="0" w:color="auto"/>
      </w:divBdr>
    </w:div>
    <w:div w:id="956907944">
      <w:bodyDiv w:val="1"/>
      <w:marLeft w:val="0"/>
      <w:marRight w:val="0"/>
      <w:marTop w:val="0"/>
      <w:marBottom w:val="0"/>
      <w:divBdr>
        <w:top w:val="none" w:sz="0" w:space="0" w:color="auto"/>
        <w:left w:val="none" w:sz="0" w:space="0" w:color="auto"/>
        <w:bottom w:val="none" w:sz="0" w:space="0" w:color="auto"/>
        <w:right w:val="none" w:sz="0" w:space="0" w:color="auto"/>
      </w:divBdr>
    </w:div>
    <w:div w:id="976302958">
      <w:bodyDiv w:val="1"/>
      <w:marLeft w:val="0"/>
      <w:marRight w:val="0"/>
      <w:marTop w:val="0"/>
      <w:marBottom w:val="0"/>
      <w:divBdr>
        <w:top w:val="none" w:sz="0" w:space="0" w:color="auto"/>
        <w:left w:val="none" w:sz="0" w:space="0" w:color="auto"/>
        <w:bottom w:val="none" w:sz="0" w:space="0" w:color="auto"/>
        <w:right w:val="none" w:sz="0" w:space="0" w:color="auto"/>
      </w:divBdr>
    </w:div>
    <w:div w:id="1030103985">
      <w:bodyDiv w:val="1"/>
      <w:marLeft w:val="0"/>
      <w:marRight w:val="0"/>
      <w:marTop w:val="0"/>
      <w:marBottom w:val="0"/>
      <w:divBdr>
        <w:top w:val="none" w:sz="0" w:space="0" w:color="auto"/>
        <w:left w:val="none" w:sz="0" w:space="0" w:color="auto"/>
        <w:bottom w:val="none" w:sz="0" w:space="0" w:color="auto"/>
        <w:right w:val="none" w:sz="0" w:space="0" w:color="auto"/>
      </w:divBdr>
    </w:div>
    <w:div w:id="1046880764">
      <w:bodyDiv w:val="1"/>
      <w:marLeft w:val="0"/>
      <w:marRight w:val="0"/>
      <w:marTop w:val="0"/>
      <w:marBottom w:val="0"/>
      <w:divBdr>
        <w:top w:val="none" w:sz="0" w:space="0" w:color="auto"/>
        <w:left w:val="none" w:sz="0" w:space="0" w:color="auto"/>
        <w:bottom w:val="none" w:sz="0" w:space="0" w:color="auto"/>
        <w:right w:val="none" w:sz="0" w:space="0" w:color="auto"/>
      </w:divBdr>
    </w:div>
    <w:div w:id="1143736879">
      <w:bodyDiv w:val="1"/>
      <w:marLeft w:val="0"/>
      <w:marRight w:val="0"/>
      <w:marTop w:val="0"/>
      <w:marBottom w:val="0"/>
      <w:divBdr>
        <w:top w:val="none" w:sz="0" w:space="0" w:color="auto"/>
        <w:left w:val="none" w:sz="0" w:space="0" w:color="auto"/>
        <w:bottom w:val="none" w:sz="0" w:space="0" w:color="auto"/>
        <w:right w:val="none" w:sz="0" w:space="0" w:color="auto"/>
      </w:divBdr>
    </w:div>
    <w:div w:id="1298494531">
      <w:bodyDiv w:val="1"/>
      <w:marLeft w:val="0"/>
      <w:marRight w:val="0"/>
      <w:marTop w:val="0"/>
      <w:marBottom w:val="0"/>
      <w:divBdr>
        <w:top w:val="none" w:sz="0" w:space="0" w:color="auto"/>
        <w:left w:val="none" w:sz="0" w:space="0" w:color="auto"/>
        <w:bottom w:val="none" w:sz="0" w:space="0" w:color="auto"/>
        <w:right w:val="none" w:sz="0" w:space="0" w:color="auto"/>
      </w:divBdr>
    </w:div>
    <w:div w:id="1405033393">
      <w:bodyDiv w:val="1"/>
      <w:marLeft w:val="0"/>
      <w:marRight w:val="0"/>
      <w:marTop w:val="0"/>
      <w:marBottom w:val="0"/>
      <w:divBdr>
        <w:top w:val="none" w:sz="0" w:space="0" w:color="auto"/>
        <w:left w:val="none" w:sz="0" w:space="0" w:color="auto"/>
        <w:bottom w:val="none" w:sz="0" w:space="0" w:color="auto"/>
        <w:right w:val="none" w:sz="0" w:space="0" w:color="auto"/>
      </w:divBdr>
    </w:div>
    <w:div w:id="1405686576">
      <w:bodyDiv w:val="1"/>
      <w:marLeft w:val="0"/>
      <w:marRight w:val="0"/>
      <w:marTop w:val="0"/>
      <w:marBottom w:val="0"/>
      <w:divBdr>
        <w:top w:val="none" w:sz="0" w:space="0" w:color="auto"/>
        <w:left w:val="none" w:sz="0" w:space="0" w:color="auto"/>
        <w:bottom w:val="none" w:sz="0" w:space="0" w:color="auto"/>
        <w:right w:val="none" w:sz="0" w:space="0" w:color="auto"/>
      </w:divBdr>
    </w:div>
    <w:div w:id="1530796632">
      <w:bodyDiv w:val="1"/>
      <w:marLeft w:val="0"/>
      <w:marRight w:val="0"/>
      <w:marTop w:val="0"/>
      <w:marBottom w:val="0"/>
      <w:divBdr>
        <w:top w:val="none" w:sz="0" w:space="0" w:color="auto"/>
        <w:left w:val="none" w:sz="0" w:space="0" w:color="auto"/>
        <w:bottom w:val="none" w:sz="0" w:space="0" w:color="auto"/>
        <w:right w:val="none" w:sz="0" w:space="0" w:color="auto"/>
      </w:divBdr>
    </w:div>
    <w:div w:id="1540508574">
      <w:bodyDiv w:val="1"/>
      <w:marLeft w:val="0"/>
      <w:marRight w:val="0"/>
      <w:marTop w:val="0"/>
      <w:marBottom w:val="0"/>
      <w:divBdr>
        <w:top w:val="none" w:sz="0" w:space="0" w:color="auto"/>
        <w:left w:val="none" w:sz="0" w:space="0" w:color="auto"/>
        <w:bottom w:val="none" w:sz="0" w:space="0" w:color="auto"/>
        <w:right w:val="none" w:sz="0" w:space="0" w:color="auto"/>
      </w:divBdr>
    </w:div>
    <w:div w:id="1559828082">
      <w:bodyDiv w:val="1"/>
      <w:marLeft w:val="0"/>
      <w:marRight w:val="0"/>
      <w:marTop w:val="0"/>
      <w:marBottom w:val="0"/>
      <w:divBdr>
        <w:top w:val="none" w:sz="0" w:space="0" w:color="auto"/>
        <w:left w:val="none" w:sz="0" w:space="0" w:color="auto"/>
        <w:bottom w:val="none" w:sz="0" w:space="0" w:color="auto"/>
        <w:right w:val="none" w:sz="0" w:space="0" w:color="auto"/>
      </w:divBdr>
    </w:div>
    <w:div w:id="1611473857">
      <w:bodyDiv w:val="1"/>
      <w:marLeft w:val="0"/>
      <w:marRight w:val="0"/>
      <w:marTop w:val="0"/>
      <w:marBottom w:val="0"/>
      <w:divBdr>
        <w:top w:val="none" w:sz="0" w:space="0" w:color="auto"/>
        <w:left w:val="none" w:sz="0" w:space="0" w:color="auto"/>
        <w:bottom w:val="none" w:sz="0" w:space="0" w:color="auto"/>
        <w:right w:val="none" w:sz="0" w:space="0" w:color="auto"/>
      </w:divBdr>
    </w:div>
    <w:div w:id="1782215654">
      <w:bodyDiv w:val="1"/>
      <w:marLeft w:val="0"/>
      <w:marRight w:val="0"/>
      <w:marTop w:val="0"/>
      <w:marBottom w:val="0"/>
      <w:divBdr>
        <w:top w:val="none" w:sz="0" w:space="0" w:color="auto"/>
        <w:left w:val="none" w:sz="0" w:space="0" w:color="auto"/>
        <w:bottom w:val="none" w:sz="0" w:space="0" w:color="auto"/>
        <w:right w:val="none" w:sz="0" w:space="0" w:color="auto"/>
      </w:divBdr>
    </w:div>
    <w:div w:id="1789467578">
      <w:bodyDiv w:val="1"/>
      <w:marLeft w:val="0"/>
      <w:marRight w:val="0"/>
      <w:marTop w:val="0"/>
      <w:marBottom w:val="0"/>
      <w:divBdr>
        <w:top w:val="none" w:sz="0" w:space="0" w:color="auto"/>
        <w:left w:val="none" w:sz="0" w:space="0" w:color="auto"/>
        <w:bottom w:val="none" w:sz="0" w:space="0" w:color="auto"/>
        <w:right w:val="none" w:sz="0" w:space="0" w:color="auto"/>
      </w:divBdr>
    </w:div>
    <w:div w:id="1795781967">
      <w:bodyDiv w:val="1"/>
      <w:marLeft w:val="0"/>
      <w:marRight w:val="0"/>
      <w:marTop w:val="0"/>
      <w:marBottom w:val="0"/>
      <w:divBdr>
        <w:top w:val="none" w:sz="0" w:space="0" w:color="auto"/>
        <w:left w:val="none" w:sz="0" w:space="0" w:color="auto"/>
        <w:bottom w:val="none" w:sz="0" w:space="0" w:color="auto"/>
        <w:right w:val="none" w:sz="0" w:space="0" w:color="auto"/>
      </w:divBdr>
    </w:div>
    <w:div w:id="1884369693">
      <w:bodyDiv w:val="1"/>
      <w:marLeft w:val="0"/>
      <w:marRight w:val="0"/>
      <w:marTop w:val="0"/>
      <w:marBottom w:val="0"/>
      <w:divBdr>
        <w:top w:val="none" w:sz="0" w:space="0" w:color="auto"/>
        <w:left w:val="none" w:sz="0" w:space="0" w:color="auto"/>
        <w:bottom w:val="none" w:sz="0" w:space="0" w:color="auto"/>
        <w:right w:val="none" w:sz="0" w:space="0" w:color="auto"/>
      </w:divBdr>
    </w:div>
    <w:div w:id="1997881039">
      <w:bodyDiv w:val="1"/>
      <w:marLeft w:val="0"/>
      <w:marRight w:val="0"/>
      <w:marTop w:val="0"/>
      <w:marBottom w:val="0"/>
      <w:divBdr>
        <w:top w:val="none" w:sz="0" w:space="0" w:color="auto"/>
        <w:left w:val="none" w:sz="0" w:space="0" w:color="auto"/>
        <w:bottom w:val="none" w:sz="0" w:space="0" w:color="auto"/>
        <w:right w:val="none" w:sz="0" w:space="0" w:color="auto"/>
      </w:divBdr>
    </w:div>
    <w:div w:id="20239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hesimpsons/" TargetMode="External"/><Relationship Id="rId3" Type="http://schemas.openxmlformats.org/officeDocument/2006/relationships/styles" Target="styles.xml"/><Relationship Id="rId7" Type="http://schemas.openxmlformats.org/officeDocument/2006/relationships/hyperlink" Target="https://urldefense.proofpoint.com/v2/url?u=https-3A__twitter.com_TheSimpsons&amp;d=DwMGaQ&amp;c=uw6TLu4hwhHdiGJOgwcWD4AjKQx6zvFcGEsbfiY9-EI&amp;r=eL4jQ769t-Kq1W-MqOjTdkB0IfUL3BPNRM8ZtM4fgBY&amp;m=0oFBVDy2UoAUzazqMHJK9T3Hp2hXCjwVmR35rz3K7wY&amp;s=tWS7vnnUr4nvghIEN7gVFyNY0fWpmcq3jCyu8NwCDRc&am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proofpoint.com/v2/url?u=http-3A__www.facebook.com_TheSimpsons&amp;d=DwMGaQ&amp;c=uw6TLu4hwhHdiGJOgwcWD4AjKQx6zvFcGEsbfiY9-EI&amp;r=eL4jQ769t-Kq1W-MqOjTdkB0IfUL3BPNRM8ZtM4fgBY&amp;m=0oFBVDy2UoAUzazqMHJK9T3Hp2hXCjwVmR35rz3K7wY&amp;s=1lBM9UKQelXU1ksOAO1y8oEP5SMInH9re1kFoFJoPYQ&am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ael.Roach@fox.com" TargetMode="External"/><Relationship Id="rId4" Type="http://schemas.openxmlformats.org/officeDocument/2006/relationships/settings" Target="settings.xml"/><Relationship Id="rId9" Type="http://schemas.openxmlformats.org/officeDocument/2006/relationships/hyperlink" Target="http://www.foxfl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C870-E5DE-9943-9D02-867402C5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882</Words>
  <Characters>5032</Characters>
  <Application>Microsoft Office Word</Application>
  <DocSecurity>0</DocSecurity>
  <Lines>41</Lines>
  <Paragraphs>11</Paragraphs>
  <ScaleCrop>false</ScaleCrop>
  <Company>Fox Networks Group</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Jago Soria</cp:lastModifiedBy>
  <cp:revision>8</cp:revision>
  <cp:lastPrinted>2019-01-24T22:52:00Z</cp:lastPrinted>
  <dcterms:created xsi:type="dcterms:W3CDTF">2021-03-03T13:31:00Z</dcterms:created>
  <dcterms:modified xsi:type="dcterms:W3CDTF">2021-03-04T01:29:00Z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