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6D12" w14:textId="77777777" w:rsidR="00611107" w:rsidRDefault="00611107" w:rsidP="00611107">
      <w:pPr>
        <w:spacing w:after="0" w:line="240" w:lineRule="auto"/>
        <w:rPr>
          <w:rFonts w:ascii="Calibri" w:eastAsia="Times New Roman" w:hAnsi="Calibri" w:cs="Calibri"/>
          <w:color w:val="000000"/>
        </w:rPr>
      </w:pPr>
      <w:bookmarkStart w:id="0" w:name="_Hlk96617840"/>
      <w:r>
        <w:rPr>
          <w:rFonts w:ascii="Calibri" w:eastAsia="Times New Roman" w:hAnsi="Calibri" w:cs="Calibri"/>
          <w:color w:val="000000"/>
        </w:rPr>
        <w:t>FOR IMMEDIATE RELEASE</w:t>
      </w:r>
    </w:p>
    <w:p w14:paraId="7EC02440" w14:textId="11E06155" w:rsidR="00611107" w:rsidRPr="0022752C" w:rsidRDefault="00611107" w:rsidP="00611107">
      <w:pPr>
        <w:spacing w:after="0" w:line="240" w:lineRule="auto"/>
        <w:rPr>
          <w:rFonts w:ascii="Calibri" w:eastAsia="Times New Roman" w:hAnsi="Calibri" w:cs="Calibri"/>
          <w:color w:val="000000"/>
        </w:rPr>
      </w:pPr>
      <w:r>
        <w:rPr>
          <w:rFonts w:ascii="Calibri" w:eastAsia="Times New Roman" w:hAnsi="Calibri" w:cs="Calibri"/>
          <w:color w:val="000000"/>
        </w:rPr>
        <w:t>Monday, February 28, 2022</w:t>
      </w:r>
    </w:p>
    <w:p w14:paraId="38CDB617" w14:textId="77777777" w:rsidR="00611107" w:rsidRDefault="00611107" w:rsidP="00611107">
      <w:pPr>
        <w:spacing w:after="0" w:line="240" w:lineRule="auto"/>
        <w:rPr>
          <w:b/>
          <w:bCs/>
        </w:rPr>
      </w:pPr>
    </w:p>
    <w:p w14:paraId="1E7A4E38" w14:textId="77777777" w:rsidR="00611107" w:rsidRDefault="00611107" w:rsidP="00A37333">
      <w:pPr>
        <w:spacing w:after="0" w:line="240" w:lineRule="auto"/>
        <w:jc w:val="center"/>
        <w:rPr>
          <w:b/>
          <w:bCs/>
        </w:rPr>
      </w:pPr>
    </w:p>
    <w:p w14:paraId="0FC09845" w14:textId="46CF6C4B" w:rsidR="00606A9B" w:rsidRPr="00A37333" w:rsidRDefault="00606A9B" w:rsidP="00A37333">
      <w:pPr>
        <w:spacing w:after="0" w:line="240" w:lineRule="auto"/>
        <w:jc w:val="center"/>
        <w:rPr>
          <w:b/>
          <w:bCs/>
        </w:rPr>
      </w:pPr>
      <w:r w:rsidRPr="00A37333">
        <w:rPr>
          <w:b/>
          <w:bCs/>
        </w:rPr>
        <w:t>MARVISTA ENTERTAINMENT AND TELEVISAUNIVISION STRIKE MAJOR DEAL FOR TEN ORIGINAL SPANISH-LANGUAGE FILMS FOR NEW SVOD SERVICE, ViX+</w:t>
      </w:r>
    </w:p>
    <w:p w14:paraId="6A9E3A00" w14:textId="77777777" w:rsidR="00606A9B" w:rsidRPr="00A37333" w:rsidRDefault="00606A9B" w:rsidP="00A37333">
      <w:pPr>
        <w:spacing w:after="0" w:line="240" w:lineRule="auto"/>
        <w:jc w:val="center"/>
        <w:rPr>
          <w:b/>
          <w:bCs/>
        </w:rPr>
      </w:pPr>
    </w:p>
    <w:p w14:paraId="5323EEE9" w14:textId="77777777" w:rsidR="00606A9B" w:rsidRPr="00A37333" w:rsidRDefault="00606A9B" w:rsidP="00A37333">
      <w:pPr>
        <w:spacing w:after="0" w:line="240" w:lineRule="auto"/>
        <w:jc w:val="center"/>
        <w:rPr>
          <w:b/>
          <w:bCs/>
        </w:rPr>
      </w:pPr>
      <w:r w:rsidRPr="00A37333">
        <w:rPr>
          <w:b/>
          <w:bCs/>
        </w:rPr>
        <w:t>Marking MarVista’s Continued Expansion in Latin America, Deal Also Includes</w:t>
      </w:r>
    </w:p>
    <w:p w14:paraId="2491437A" w14:textId="1D4E3218" w:rsidR="00606A9B" w:rsidRPr="00A37333" w:rsidRDefault="00606A9B" w:rsidP="00A37333">
      <w:pPr>
        <w:spacing w:after="0" w:line="240" w:lineRule="auto"/>
        <w:jc w:val="center"/>
        <w:rPr>
          <w:b/>
          <w:bCs/>
        </w:rPr>
      </w:pPr>
      <w:r w:rsidRPr="00A37333">
        <w:rPr>
          <w:b/>
          <w:bCs/>
        </w:rPr>
        <w:t>Exclusive Streaming Rights to Various Titles from Company’s Library</w:t>
      </w:r>
    </w:p>
    <w:p w14:paraId="73D66932" w14:textId="77777777" w:rsidR="00606A9B" w:rsidRPr="00A37333" w:rsidRDefault="00606A9B" w:rsidP="00A37333">
      <w:pPr>
        <w:spacing w:after="0" w:line="240" w:lineRule="auto"/>
        <w:rPr>
          <w:b/>
          <w:bCs/>
        </w:rPr>
      </w:pPr>
    </w:p>
    <w:p w14:paraId="038EA71E" w14:textId="56B2A58A" w:rsidR="00606A9B" w:rsidRPr="00A37333" w:rsidRDefault="00606A9B" w:rsidP="00A37333">
      <w:pPr>
        <w:spacing w:after="0" w:line="240" w:lineRule="auto"/>
      </w:pPr>
      <w:r w:rsidRPr="00A37333">
        <w:t xml:space="preserve">FOX Entertainment’s MarVista Entertainment and </w:t>
      </w:r>
      <w:proofErr w:type="spellStart"/>
      <w:r w:rsidRPr="00A37333">
        <w:t>TelevisaUnivision</w:t>
      </w:r>
      <w:proofErr w:type="spellEnd"/>
      <w:r w:rsidRPr="00A37333">
        <w:t xml:space="preserve"> have entered into a major development and production deal involving ten exclusive original Spanish-language movies to be produced for ViX+, the premium subscription-based (SVOD) tier of </w:t>
      </w:r>
      <w:proofErr w:type="spellStart"/>
      <w:r w:rsidRPr="00A37333">
        <w:t>Vix</w:t>
      </w:r>
      <w:proofErr w:type="spellEnd"/>
      <w:r w:rsidRPr="00A37333">
        <w:t>, the world’s largest Spanish-language streaming service.</w:t>
      </w:r>
    </w:p>
    <w:p w14:paraId="12ADD86F" w14:textId="77777777" w:rsidR="00606A9B" w:rsidRPr="00A37333" w:rsidRDefault="00606A9B" w:rsidP="00A37333">
      <w:pPr>
        <w:spacing w:after="0" w:line="240" w:lineRule="auto"/>
      </w:pPr>
    </w:p>
    <w:p w14:paraId="3254C615" w14:textId="77777777" w:rsidR="00606A9B" w:rsidRPr="00A37333" w:rsidRDefault="00606A9B" w:rsidP="00A37333">
      <w:pPr>
        <w:spacing w:after="0" w:line="240" w:lineRule="auto"/>
      </w:pPr>
      <w:r w:rsidRPr="00A37333">
        <w:t xml:space="preserve">As part of the agreement, MarVista will produce ten original Spanish-language films across family, comedy, romance, and holiday genres that will stream exclusively on ViX+, which is scheduled to launch in the second half of the year. Featuring top creative and top on-screen talent from Latin America, </w:t>
      </w:r>
      <w:proofErr w:type="spellStart"/>
      <w:r w:rsidRPr="00A37333">
        <w:t>TelevisaUnivision</w:t>
      </w:r>
      <w:proofErr w:type="spellEnd"/>
      <w:r w:rsidRPr="00A37333">
        <w:t xml:space="preserve"> will hold worldwide streaming distribution rights for all ten films produced under the deal and MarVista will oversee global distribution outside of streaming and second windows for all platforms.</w:t>
      </w:r>
    </w:p>
    <w:p w14:paraId="793FF076" w14:textId="77777777" w:rsidR="00606A9B" w:rsidRPr="00A37333" w:rsidRDefault="00606A9B" w:rsidP="00A37333">
      <w:pPr>
        <w:spacing w:after="0" w:line="240" w:lineRule="auto"/>
      </w:pPr>
    </w:p>
    <w:p w14:paraId="7AE023DE" w14:textId="77777777" w:rsidR="00606A9B" w:rsidRPr="00A37333" w:rsidRDefault="00606A9B" w:rsidP="00A37333">
      <w:pPr>
        <w:spacing w:after="0" w:line="240" w:lineRule="auto"/>
      </w:pPr>
      <w:r w:rsidRPr="00A37333">
        <w:t xml:space="preserve">“It is an incredible honor to be a founding creative production partner of </w:t>
      </w:r>
      <w:proofErr w:type="spellStart"/>
      <w:r w:rsidRPr="00A37333">
        <w:t>TelevisaUnivision</w:t>
      </w:r>
      <w:proofErr w:type="spellEnd"/>
      <w:r w:rsidRPr="00A37333">
        <w:t xml:space="preserve"> on the launch of ViX+,” said Szew.  “MarVista and FOX Entertainment take great pride in being leaders in delivering diverse stories and premium content across multiple genres for all viewers.  We’re looking forward to introducing these initial ten films to what undoubtedly will be a fast-growing and leading streamer within the Spanish-speaking market.”</w:t>
      </w:r>
    </w:p>
    <w:p w14:paraId="03CCE6CD" w14:textId="77777777" w:rsidR="00606A9B" w:rsidRPr="00A37333" w:rsidRDefault="00606A9B" w:rsidP="00A37333">
      <w:pPr>
        <w:spacing w:after="0" w:line="240" w:lineRule="auto"/>
      </w:pPr>
    </w:p>
    <w:p w14:paraId="66BEF05B" w14:textId="77777777" w:rsidR="00606A9B" w:rsidRPr="00A37333" w:rsidRDefault="00606A9B" w:rsidP="00A37333">
      <w:pPr>
        <w:spacing w:after="0" w:line="240" w:lineRule="auto"/>
      </w:pPr>
      <w:r w:rsidRPr="00A37333">
        <w:t xml:space="preserve">MarVista’s deal with </w:t>
      </w:r>
      <w:proofErr w:type="spellStart"/>
      <w:r w:rsidRPr="00A37333">
        <w:t>TelevisaUnivision</w:t>
      </w:r>
      <w:proofErr w:type="spellEnd"/>
      <w:r w:rsidRPr="00A37333">
        <w:t xml:space="preserve"> on ViX+ marks its continued expansion in Latin America by providing locally produced, multicultural, Spanish-language content for existing and emerging platforms throughout the region and around the world.  Recent Spanish-speaking films produced by MarVista include </w:t>
      </w:r>
      <w:proofErr w:type="spellStart"/>
      <w:r w:rsidRPr="00A37333">
        <w:t>Operacion</w:t>
      </w:r>
      <w:proofErr w:type="spellEnd"/>
      <w:r w:rsidRPr="00A37333">
        <w:t xml:space="preserve"> </w:t>
      </w:r>
      <w:proofErr w:type="spellStart"/>
      <w:r w:rsidRPr="00A37333">
        <w:t>Feliz</w:t>
      </w:r>
      <w:proofErr w:type="spellEnd"/>
      <w:r w:rsidRPr="00A37333">
        <w:t xml:space="preserve"> Navidad for HBO Max in Latin America; and El Robo del </w:t>
      </w:r>
      <w:proofErr w:type="spellStart"/>
      <w:r w:rsidRPr="00A37333">
        <w:t>Siglo</w:t>
      </w:r>
      <w:proofErr w:type="spellEnd"/>
      <w:r w:rsidRPr="00A37333">
        <w:t xml:space="preserve">, which is currently streaming on HBO Max in the U.S. and last year was named Best </w:t>
      </w:r>
      <w:proofErr w:type="spellStart"/>
      <w:r w:rsidRPr="00A37333">
        <w:t>Ibero</w:t>
      </w:r>
      <w:proofErr w:type="spellEnd"/>
      <w:r w:rsidRPr="00A37333">
        <w:t xml:space="preserve">-American Film by the Cinema Brazil Grand Prize.  The movie also ranks among the Top Five performing films of all time in Argentina.  </w:t>
      </w:r>
    </w:p>
    <w:p w14:paraId="4617C181" w14:textId="77777777" w:rsidR="00606A9B" w:rsidRPr="00A37333" w:rsidRDefault="00606A9B" w:rsidP="00A37333">
      <w:pPr>
        <w:spacing w:after="0" w:line="240" w:lineRule="auto"/>
      </w:pPr>
    </w:p>
    <w:p w14:paraId="186741AA" w14:textId="77777777" w:rsidR="00606A9B" w:rsidRPr="00A37333" w:rsidRDefault="00606A9B" w:rsidP="00A37333">
      <w:pPr>
        <w:spacing w:after="0" w:line="240" w:lineRule="auto"/>
        <w:rPr>
          <w:b/>
          <w:bCs/>
        </w:rPr>
      </w:pPr>
      <w:r w:rsidRPr="00A37333">
        <w:rPr>
          <w:b/>
          <w:bCs/>
        </w:rPr>
        <w:t>About ViX</w:t>
      </w:r>
    </w:p>
    <w:p w14:paraId="4C4EDB64" w14:textId="77777777" w:rsidR="00606A9B" w:rsidRPr="00A37333" w:rsidRDefault="00606A9B" w:rsidP="00A37333">
      <w:pPr>
        <w:spacing w:after="0" w:line="240" w:lineRule="auto"/>
      </w:pPr>
      <w:r w:rsidRPr="00A37333">
        <w:t xml:space="preserve">ViX is the world’s first large-scale streaming service to exclusively serve the Spanish-speaking world. Owned by </w:t>
      </w:r>
      <w:proofErr w:type="spellStart"/>
      <w:r w:rsidRPr="00A37333">
        <w:t>TelevisaUnivision</w:t>
      </w:r>
      <w:proofErr w:type="spellEnd"/>
      <w:r w:rsidRPr="00A37333">
        <w:t xml:space="preserve">, ViX celebrates Latin cultures and Spanish-speaking storytellers with an unprecedented 50,000 hours of free and paid premium content across genres including movies, comedy series, </w:t>
      </w:r>
      <w:proofErr w:type="spellStart"/>
      <w:r w:rsidRPr="00A37333">
        <w:t>novelas</w:t>
      </w:r>
      <w:proofErr w:type="spellEnd"/>
      <w:r w:rsidRPr="00A37333">
        <w:t xml:space="preserve">, drama series, and children’s content, as well as live news and sports. Tapping into more than 300,000 hours of </w:t>
      </w:r>
      <w:proofErr w:type="spellStart"/>
      <w:r w:rsidRPr="00A37333">
        <w:t>Televisa’s</w:t>
      </w:r>
      <w:proofErr w:type="spellEnd"/>
      <w:r w:rsidRPr="00A37333">
        <w:t xml:space="preserve"> content library and robust IP vault to create an unparalleled offering, the new global streaming service illuminates Spanish-language entertainment by pushing boundaries and igniting joy with its unparalleled content. ViX includes a free ad-supported (AVOD) tier under the brand ViX as well as a premium subscription-based (SVOD) option branded ViX+.</w:t>
      </w:r>
    </w:p>
    <w:p w14:paraId="084373DB" w14:textId="77777777" w:rsidR="00606A9B" w:rsidRPr="00A37333" w:rsidRDefault="00606A9B" w:rsidP="00A37333">
      <w:pPr>
        <w:spacing w:after="0" w:line="240" w:lineRule="auto"/>
      </w:pPr>
    </w:p>
    <w:p w14:paraId="48AA7A46" w14:textId="77777777" w:rsidR="00611107" w:rsidRDefault="00611107" w:rsidP="00A37333">
      <w:pPr>
        <w:spacing w:after="0" w:line="240" w:lineRule="auto"/>
        <w:rPr>
          <w:b/>
          <w:bCs/>
        </w:rPr>
      </w:pPr>
    </w:p>
    <w:p w14:paraId="5BC052B5" w14:textId="77777777" w:rsidR="00611107" w:rsidRDefault="00611107" w:rsidP="00A37333">
      <w:pPr>
        <w:spacing w:after="0" w:line="240" w:lineRule="auto"/>
        <w:rPr>
          <w:b/>
          <w:bCs/>
        </w:rPr>
      </w:pPr>
    </w:p>
    <w:p w14:paraId="1F3FEC54" w14:textId="087E2E8B" w:rsidR="00611107" w:rsidRPr="00611107" w:rsidRDefault="00611107" w:rsidP="00611107">
      <w:pPr>
        <w:spacing w:after="0" w:line="240" w:lineRule="auto"/>
        <w:jc w:val="center"/>
      </w:pPr>
      <w:r w:rsidRPr="00611107">
        <w:t>-more-</w:t>
      </w:r>
    </w:p>
    <w:p w14:paraId="6BCC30EF" w14:textId="3ED04560" w:rsidR="00611107" w:rsidRDefault="00611107" w:rsidP="00A37333">
      <w:pPr>
        <w:spacing w:after="0" w:line="240" w:lineRule="auto"/>
        <w:rPr>
          <w:b/>
          <w:bCs/>
        </w:rPr>
      </w:pPr>
      <w:r>
        <w:rPr>
          <w:b/>
          <w:bCs/>
        </w:rPr>
        <w:lastRenderedPageBreak/>
        <w:t>MARVISTA ENTERTAINMENT &amp; TELEVISAUNIVISION DEAL – Page 2</w:t>
      </w:r>
    </w:p>
    <w:p w14:paraId="5933F7ED" w14:textId="77777777" w:rsidR="00611107" w:rsidRDefault="00611107" w:rsidP="00A37333">
      <w:pPr>
        <w:spacing w:after="0" w:line="240" w:lineRule="auto"/>
        <w:rPr>
          <w:b/>
          <w:bCs/>
        </w:rPr>
      </w:pPr>
    </w:p>
    <w:p w14:paraId="1EC05AF3" w14:textId="7C31D832" w:rsidR="00606A9B" w:rsidRPr="00A37333" w:rsidRDefault="00606A9B" w:rsidP="00A37333">
      <w:pPr>
        <w:spacing w:after="0" w:line="240" w:lineRule="auto"/>
        <w:rPr>
          <w:b/>
          <w:bCs/>
        </w:rPr>
      </w:pPr>
      <w:r w:rsidRPr="00A37333">
        <w:rPr>
          <w:b/>
          <w:bCs/>
        </w:rPr>
        <w:t>About MarVista Entertainment</w:t>
      </w:r>
    </w:p>
    <w:p w14:paraId="546DCD34" w14:textId="0A956925" w:rsidR="00606A9B" w:rsidRPr="00A37333" w:rsidRDefault="00606A9B" w:rsidP="00A37333">
      <w:pPr>
        <w:spacing w:after="0" w:line="240" w:lineRule="auto"/>
      </w:pPr>
      <w:r w:rsidRPr="00A37333">
        <w:t>MarVista Entertainment, a FOX Entertainment Company, is a leading global entertainment studio, producing and distributing a variety of content across the world. With a library showcasing nearly 2,500 hours of content, and with an average of 80 new movies per year added to the company’s development and distribution pipeline, MarVista is one of the largest suppliers of movies to the worldwide</w:t>
      </w:r>
      <w:r w:rsidR="00611107">
        <w:t xml:space="preserve"> </w:t>
      </w:r>
      <w:r w:rsidRPr="00A37333">
        <w:t>marketplace. MarVista has an expansive distribution footprint spanning more than 125 global territories and is a pre-eminent programming partner to major streamers and media companies, including Netflix, Hulu, Discovery+, Tubi, Disney Networks, Amazon Prime, WarnerMedia, Lifetime, Hallmark Channel, NBC Universal, OWN, Nickelodeon, BET and other Viacom Networks, as well as key international platforms.</w:t>
      </w:r>
    </w:p>
    <w:p w14:paraId="1366352F" w14:textId="77777777" w:rsidR="00606A9B" w:rsidRPr="00A37333" w:rsidRDefault="00606A9B" w:rsidP="00A37333">
      <w:pPr>
        <w:spacing w:after="0" w:line="240" w:lineRule="auto"/>
      </w:pPr>
    </w:p>
    <w:p w14:paraId="53131820" w14:textId="77777777" w:rsidR="00606A9B" w:rsidRPr="00A37333" w:rsidRDefault="00606A9B" w:rsidP="00A37333">
      <w:pPr>
        <w:spacing w:after="0" w:line="240" w:lineRule="auto"/>
      </w:pPr>
      <w:r w:rsidRPr="00A37333">
        <w:t xml:space="preserve">MarVista’s recent projects include the Amazon Prime Video release ‘Christmas Is Canceled’ starring Hayley </w:t>
      </w:r>
      <w:proofErr w:type="spellStart"/>
      <w:r w:rsidRPr="00A37333">
        <w:t>Orrantia</w:t>
      </w:r>
      <w:proofErr w:type="spellEnd"/>
      <w:r w:rsidRPr="00A37333">
        <w:t xml:space="preserve">, Dermot Mulroney, and Janel Parrish; indie features including ‘Stay Awake,’ with an award winning debut at the 2022 Berlin Film Festival and starring Chrissy Metz; the IFC release ‘Hunter </w:t>
      </w:r>
      <w:proofErr w:type="spellStart"/>
      <w:r w:rsidRPr="00A37333">
        <w:t>Hunter</w:t>
      </w:r>
      <w:proofErr w:type="spellEnd"/>
      <w:r w:rsidRPr="00A37333">
        <w:t xml:space="preserve">,’ starring Devon </w:t>
      </w:r>
      <w:proofErr w:type="spellStart"/>
      <w:r w:rsidRPr="00A37333">
        <w:t>Sawa</w:t>
      </w:r>
      <w:proofErr w:type="spellEnd"/>
      <w:r w:rsidRPr="00A37333">
        <w:t xml:space="preserve">, Nick Stahl, and Camille Sullivan; and the GLAAD nominated ‘Under the Christmas Tree,’ Lifetime’s LGBTQ+ led movie starring Elise Bauman, </w:t>
      </w:r>
      <w:proofErr w:type="spellStart"/>
      <w:r w:rsidRPr="00A37333">
        <w:t>Tattiawna</w:t>
      </w:r>
      <w:proofErr w:type="spellEnd"/>
      <w:r w:rsidRPr="00A37333">
        <w:t xml:space="preserve"> Jones, and Ricki Lake.</w:t>
      </w:r>
    </w:p>
    <w:p w14:paraId="1E916B7A" w14:textId="77777777" w:rsidR="00606A9B" w:rsidRPr="00A37333" w:rsidRDefault="00606A9B" w:rsidP="00A37333">
      <w:pPr>
        <w:spacing w:after="0" w:line="240" w:lineRule="auto"/>
      </w:pPr>
    </w:p>
    <w:bookmarkEnd w:id="0"/>
    <w:p w14:paraId="26CAB19A" w14:textId="28E2587B" w:rsidR="005F5F46" w:rsidRDefault="00AB35A7" w:rsidP="00AB35A7">
      <w:pPr>
        <w:spacing w:after="0" w:line="240" w:lineRule="auto"/>
        <w:jc w:val="center"/>
      </w:pPr>
      <w:r>
        <w:t>###</w:t>
      </w:r>
    </w:p>
    <w:p w14:paraId="723CDBA2" w14:textId="77777777" w:rsidR="00AB35A7" w:rsidRDefault="00AB35A7" w:rsidP="00AB35A7">
      <w:pPr>
        <w:spacing w:after="0" w:line="240" w:lineRule="auto"/>
      </w:pPr>
    </w:p>
    <w:p w14:paraId="1AB41658" w14:textId="0E6921A8" w:rsidR="00AB35A7" w:rsidRDefault="00AB35A7" w:rsidP="00AB35A7">
      <w:pPr>
        <w:spacing w:after="0" w:line="240" w:lineRule="auto"/>
      </w:pPr>
      <w:r>
        <w:t>CONTACT:</w:t>
      </w:r>
    </w:p>
    <w:p w14:paraId="3E62C88C" w14:textId="7BE3B2C4" w:rsidR="00AB35A7" w:rsidRDefault="00AB35A7" w:rsidP="00AB35A7">
      <w:pPr>
        <w:spacing w:after="0" w:line="240" w:lineRule="auto"/>
      </w:pPr>
      <w:r>
        <w:t>Les Eisner</w:t>
      </w:r>
    </w:p>
    <w:p w14:paraId="694E135E" w14:textId="65AB51AD" w:rsidR="00AB35A7" w:rsidRDefault="00050792" w:rsidP="00AB35A7">
      <w:pPr>
        <w:spacing w:after="0" w:line="240" w:lineRule="auto"/>
      </w:pPr>
      <w:hyperlink r:id="rId4" w:history="1">
        <w:r w:rsidR="00AB35A7" w:rsidRPr="0085339E">
          <w:rPr>
            <w:rStyle w:val="Hyperlink"/>
          </w:rPr>
          <w:t>les.eisner@fox.com</w:t>
        </w:r>
      </w:hyperlink>
    </w:p>
    <w:p w14:paraId="5DA86706" w14:textId="65E89E13" w:rsidR="00AB35A7" w:rsidRPr="00606A9B" w:rsidRDefault="00AB35A7" w:rsidP="00AB35A7">
      <w:pPr>
        <w:spacing w:after="0" w:line="240" w:lineRule="auto"/>
      </w:pPr>
      <w:r>
        <w:t>310-369-3276</w:t>
      </w:r>
    </w:p>
    <w:sectPr w:rsidR="00AB35A7" w:rsidRPr="00606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91"/>
    <w:rsid w:val="00050792"/>
    <w:rsid w:val="000A4B17"/>
    <w:rsid w:val="00244191"/>
    <w:rsid w:val="003E5BDB"/>
    <w:rsid w:val="005F5F46"/>
    <w:rsid w:val="00606A9B"/>
    <w:rsid w:val="00611107"/>
    <w:rsid w:val="00737E16"/>
    <w:rsid w:val="00964886"/>
    <w:rsid w:val="00A37333"/>
    <w:rsid w:val="00AB35A7"/>
    <w:rsid w:val="00B72B5C"/>
    <w:rsid w:val="00BD5C0A"/>
    <w:rsid w:val="00BE6861"/>
    <w:rsid w:val="00CF5494"/>
    <w:rsid w:val="00DA6033"/>
    <w:rsid w:val="00E01C3E"/>
    <w:rsid w:val="00E14ED5"/>
    <w:rsid w:val="00E458ED"/>
    <w:rsid w:val="00F6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04C2"/>
  <w15:chartTrackingRefBased/>
  <w15:docId w15:val="{DE013086-F979-2B4E-A3B7-7C4C8786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19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E6861"/>
    <w:rPr>
      <w:sz w:val="22"/>
      <w:szCs w:val="22"/>
    </w:rPr>
  </w:style>
  <w:style w:type="paragraph" w:styleId="NormalWeb">
    <w:name w:val="Normal (Web)"/>
    <w:basedOn w:val="Normal"/>
    <w:uiPriority w:val="99"/>
    <w:unhideWhenUsed/>
    <w:rsid w:val="000A4B17"/>
    <w:pPr>
      <w:spacing w:before="100" w:beforeAutospacing="1" w:after="100" w:afterAutospacing="1" w:line="240" w:lineRule="auto"/>
    </w:pPr>
    <w:rPr>
      <w:rFonts w:ascii="Calibri" w:eastAsia="Times New Roman" w:hAnsi="Calibri" w:cs="Calibri"/>
    </w:rPr>
  </w:style>
  <w:style w:type="character" w:styleId="Hyperlink">
    <w:name w:val="Hyperlink"/>
    <w:basedOn w:val="DefaultParagraphFont"/>
    <w:uiPriority w:val="99"/>
    <w:unhideWhenUsed/>
    <w:rsid w:val="00AB35A7"/>
    <w:rPr>
      <w:color w:val="0563C1" w:themeColor="hyperlink"/>
      <w:u w:val="single"/>
    </w:rPr>
  </w:style>
  <w:style w:type="character" w:styleId="UnresolvedMention">
    <w:name w:val="Unresolved Mention"/>
    <w:basedOn w:val="DefaultParagraphFont"/>
    <w:uiPriority w:val="99"/>
    <w:semiHidden/>
    <w:unhideWhenUsed/>
    <w:rsid w:val="00AB3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8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s.eisne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Stern</dc:creator>
  <cp:keywords/>
  <dc:description/>
  <cp:lastModifiedBy>Eisner, Les</cp:lastModifiedBy>
  <cp:revision>2</cp:revision>
  <dcterms:created xsi:type="dcterms:W3CDTF">2022-02-28T18:14:00Z</dcterms:created>
  <dcterms:modified xsi:type="dcterms:W3CDTF">2022-02-28T18:14:00Z</dcterms:modified>
</cp:coreProperties>
</file>