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58325" w14:textId="77777777" w:rsidR="005A1A5F" w:rsidRPr="005A1A5F" w:rsidRDefault="005A1A5F" w:rsidP="005A1A5F">
      <w:pPr>
        <w:spacing w:after="0" w:line="240" w:lineRule="auto"/>
        <w:rPr>
          <w:rFonts w:eastAsiaTheme="minorEastAsia" w:cs="Arial"/>
          <w:bCs/>
          <w:color w:val="000000"/>
          <w:sz w:val="24"/>
          <w:szCs w:val="24"/>
        </w:rPr>
      </w:pPr>
      <w:bookmarkStart w:id="0" w:name="_Hlk54705975"/>
      <w:r w:rsidRPr="005A1A5F">
        <w:rPr>
          <w:rFonts w:eastAsiaTheme="minorEastAsia" w:cs="Arial"/>
          <w:bCs/>
          <w:color w:val="000000"/>
          <w:sz w:val="24"/>
          <w:szCs w:val="24"/>
        </w:rPr>
        <w:t>FOR IMMEDIATE RELEASE</w:t>
      </w:r>
      <w:r w:rsidRPr="005A1A5F">
        <w:rPr>
          <w:rFonts w:eastAsia="Times New Roman" w:cs="Arial"/>
          <w:b/>
          <w:color w:val="000000"/>
          <w:sz w:val="24"/>
          <w:szCs w:val="24"/>
        </w:rPr>
        <w:t xml:space="preserve">       </w:t>
      </w:r>
      <w:r w:rsidRPr="005A1A5F">
        <w:rPr>
          <w:rFonts w:eastAsia="Times New Roman" w:cs="Arial"/>
          <w:b/>
          <w:color w:val="000000"/>
          <w:sz w:val="24"/>
          <w:szCs w:val="24"/>
        </w:rPr>
        <w:tab/>
      </w:r>
      <w:r w:rsidRPr="005A1A5F">
        <w:rPr>
          <w:rFonts w:eastAsia="Times New Roman" w:cs="Arial"/>
          <w:b/>
          <w:color w:val="000000"/>
          <w:sz w:val="24"/>
          <w:szCs w:val="24"/>
        </w:rPr>
        <w:tab/>
      </w:r>
      <w:r w:rsidRPr="005A1A5F">
        <w:rPr>
          <w:rFonts w:eastAsia="Times New Roman" w:cs="Arial"/>
          <w:b/>
          <w:color w:val="000000"/>
          <w:sz w:val="24"/>
          <w:szCs w:val="24"/>
        </w:rPr>
        <w:tab/>
      </w:r>
    </w:p>
    <w:p w14:paraId="74F09832" w14:textId="78F19C21" w:rsidR="004A4277" w:rsidRDefault="004A0C77" w:rsidP="005A1A5F">
      <w:pPr>
        <w:spacing w:after="0" w:line="240" w:lineRule="auto"/>
        <w:rPr>
          <w:rFonts w:eastAsiaTheme="minorEastAsia" w:cs="Arial"/>
          <w:bCs/>
          <w:color w:val="000000"/>
          <w:sz w:val="24"/>
          <w:szCs w:val="24"/>
        </w:rPr>
      </w:pPr>
      <w:r>
        <w:rPr>
          <w:rFonts w:eastAsiaTheme="minorEastAsia" w:cs="Arial"/>
          <w:bCs/>
          <w:color w:val="000000"/>
          <w:sz w:val="24"/>
          <w:szCs w:val="24"/>
        </w:rPr>
        <w:t>Wednesday, October 28, 2020</w:t>
      </w:r>
    </w:p>
    <w:p w14:paraId="6374F10A" w14:textId="4D0BAC40" w:rsidR="005A1A5F" w:rsidRPr="005A1A5F" w:rsidRDefault="005A1A5F" w:rsidP="005A1A5F">
      <w:pPr>
        <w:spacing w:after="0" w:line="240" w:lineRule="auto"/>
        <w:rPr>
          <w:rFonts w:eastAsiaTheme="minorEastAsia" w:cs="Arial"/>
          <w:bCs/>
          <w:sz w:val="24"/>
          <w:szCs w:val="24"/>
        </w:rPr>
      </w:pPr>
      <w:r w:rsidRPr="005A1A5F">
        <w:rPr>
          <w:rFonts w:eastAsiaTheme="minorEastAsia" w:cs="Arial"/>
          <w:bCs/>
          <w:color w:val="000000"/>
          <w:sz w:val="24"/>
          <w:szCs w:val="24"/>
        </w:rPr>
        <w:tab/>
      </w:r>
      <w:r w:rsidRPr="005A1A5F">
        <w:rPr>
          <w:rFonts w:eastAsiaTheme="minorEastAsia" w:cs="Arial"/>
          <w:bCs/>
          <w:color w:val="000000"/>
          <w:sz w:val="24"/>
          <w:szCs w:val="24"/>
        </w:rPr>
        <w:tab/>
      </w:r>
      <w:r w:rsidRPr="005A1A5F">
        <w:rPr>
          <w:rFonts w:eastAsiaTheme="minorEastAsia" w:cs="Arial"/>
          <w:bCs/>
          <w:color w:val="000000"/>
          <w:sz w:val="24"/>
          <w:szCs w:val="24"/>
        </w:rPr>
        <w:tab/>
      </w:r>
      <w:r w:rsidRPr="005A1A5F">
        <w:rPr>
          <w:rFonts w:eastAsiaTheme="minorEastAsia" w:cs="Arial"/>
          <w:bCs/>
          <w:color w:val="000000"/>
          <w:sz w:val="24"/>
          <w:szCs w:val="24"/>
        </w:rPr>
        <w:tab/>
        <w:t xml:space="preserve"> </w:t>
      </w:r>
    </w:p>
    <w:p w14:paraId="184FFB3B" w14:textId="77777777" w:rsidR="005A1A5F" w:rsidRPr="009600C0" w:rsidRDefault="005A1A5F" w:rsidP="005A1A5F">
      <w:pPr>
        <w:spacing w:after="0" w:line="240" w:lineRule="auto"/>
        <w:outlineLvl w:val="0"/>
        <w:rPr>
          <w:rFonts w:eastAsiaTheme="minorEastAsia" w:cs="Arial"/>
          <w:b/>
          <w:bCs/>
          <w:color w:val="000000"/>
          <w:sz w:val="28"/>
          <w:szCs w:val="28"/>
        </w:rPr>
      </w:pPr>
      <w:bookmarkStart w:id="1" w:name="_Hlk536547872"/>
    </w:p>
    <w:p w14:paraId="7F53F01D" w14:textId="1BADE3A8" w:rsidR="00726C0D" w:rsidRDefault="00726C0D" w:rsidP="00561661">
      <w:pPr>
        <w:spacing w:after="0"/>
        <w:jc w:val="center"/>
        <w:rPr>
          <w:b/>
          <w:bCs/>
          <w:sz w:val="28"/>
          <w:szCs w:val="28"/>
        </w:rPr>
      </w:pPr>
      <w:bookmarkStart w:id="2" w:name="_Hlk535590052"/>
      <w:bookmarkStart w:id="3" w:name="_Hlk536545407"/>
      <w:r>
        <w:rPr>
          <w:b/>
          <w:bCs/>
          <w:sz w:val="28"/>
          <w:szCs w:val="28"/>
        </w:rPr>
        <w:t>IT TAKES…</w:t>
      </w:r>
      <w:r w:rsidRPr="00726C0D">
        <w:rPr>
          <w:b/>
          <w:bCs/>
          <w:i/>
          <w:iCs/>
          <w:sz w:val="28"/>
          <w:szCs w:val="28"/>
        </w:rPr>
        <w:t>WHO</w:t>
      </w:r>
      <w:r>
        <w:rPr>
          <w:b/>
          <w:bCs/>
          <w:sz w:val="28"/>
          <w:szCs w:val="28"/>
        </w:rPr>
        <w:t xml:space="preserve"> TO TANGO?</w:t>
      </w:r>
    </w:p>
    <w:p w14:paraId="01DA6C3A" w14:textId="77777777" w:rsidR="00726C0D" w:rsidRDefault="00726C0D" w:rsidP="00561661">
      <w:pPr>
        <w:spacing w:after="0"/>
        <w:jc w:val="center"/>
        <w:rPr>
          <w:b/>
          <w:bCs/>
          <w:sz w:val="28"/>
          <w:szCs w:val="28"/>
        </w:rPr>
      </w:pPr>
    </w:p>
    <w:p w14:paraId="43E7D6A1" w14:textId="77777777" w:rsidR="00726C0D" w:rsidRDefault="00561661" w:rsidP="00561661">
      <w:pPr>
        <w:spacing w:after="0"/>
        <w:jc w:val="center"/>
        <w:rPr>
          <w:b/>
          <w:bCs/>
          <w:sz w:val="28"/>
          <w:szCs w:val="28"/>
        </w:rPr>
      </w:pPr>
      <w:r>
        <w:rPr>
          <w:b/>
          <w:bCs/>
          <w:sz w:val="28"/>
          <w:szCs w:val="28"/>
        </w:rPr>
        <w:t xml:space="preserve">CRAIG ROBINSON TO HOST </w:t>
      </w:r>
      <w:r w:rsidR="00726C0D">
        <w:rPr>
          <w:b/>
          <w:bCs/>
          <w:sz w:val="28"/>
          <w:szCs w:val="28"/>
        </w:rPr>
        <w:t xml:space="preserve">“THE MASKED DANCER,” </w:t>
      </w:r>
    </w:p>
    <w:p w14:paraId="316077C9" w14:textId="74999B4D" w:rsidR="00561661" w:rsidRDefault="00561661" w:rsidP="00561661">
      <w:pPr>
        <w:spacing w:after="0"/>
        <w:jc w:val="center"/>
        <w:rPr>
          <w:b/>
          <w:bCs/>
          <w:sz w:val="28"/>
          <w:szCs w:val="28"/>
        </w:rPr>
      </w:pPr>
      <w:r>
        <w:rPr>
          <w:b/>
          <w:bCs/>
          <w:sz w:val="28"/>
          <w:szCs w:val="28"/>
        </w:rPr>
        <w:t xml:space="preserve">FOX’S </w:t>
      </w:r>
      <w:r w:rsidR="00726C0D">
        <w:rPr>
          <w:b/>
          <w:bCs/>
          <w:sz w:val="28"/>
          <w:szCs w:val="28"/>
        </w:rPr>
        <w:t>BRAND-NEW CELEBRITY COMPETITION SHOW</w:t>
      </w:r>
      <w:r w:rsidR="00822C81">
        <w:rPr>
          <w:b/>
          <w:bCs/>
          <w:sz w:val="28"/>
          <w:szCs w:val="28"/>
        </w:rPr>
        <w:t>,</w:t>
      </w:r>
    </w:p>
    <w:p w14:paraId="54E5AE2A" w14:textId="7C442AB7" w:rsidR="00822C81" w:rsidRDefault="00822C81" w:rsidP="00714967">
      <w:pPr>
        <w:spacing w:after="0"/>
        <w:jc w:val="center"/>
        <w:rPr>
          <w:b/>
          <w:bCs/>
          <w:sz w:val="28"/>
          <w:szCs w:val="28"/>
        </w:rPr>
      </w:pPr>
      <w:r>
        <w:rPr>
          <w:b/>
          <w:bCs/>
          <w:sz w:val="28"/>
          <w:szCs w:val="28"/>
        </w:rPr>
        <w:t>FEATUR</w:t>
      </w:r>
      <w:r w:rsidR="00726C0D">
        <w:rPr>
          <w:b/>
          <w:bCs/>
          <w:sz w:val="28"/>
          <w:szCs w:val="28"/>
        </w:rPr>
        <w:t>ING</w:t>
      </w:r>
      <w:r>
        <w:rPr>
          <w:b/>
          <w:bCs/>
          <w:sz w:val="28"/>
          <w:szCs w:val="28"/>
        </w:rPr>
        <w:t xml:space="preserve"> PANELISTS </w:t>
      </w:r>
      <w:r w:rsidR="00644837">
        <w:rPr>
          <w:b/>
          <w:bCs/>
          <w:sz w:val="28"/>
          <w:szCs w:val="28"/>
        </w:rPr>
        <w:t xml:space="preserve">KEN JEONG, </w:t>
      </w:r>
      <w:r w:rsidR="00561661">
        <w:rPr>
          <w:b/>
          <w:bCs/>
          <w:sz w:val="28"/>
          <w:szCs w:val="28"/>
        </w:rPr>
        <w:t xml:space="preserve">PAULA ABDUL, BRIAN AUSTIN GREEN, </w:t>
      </w:r>
    </w:p>
    <w:p w14:paraId="6B8BDB5A" w14:textId="5E279FD8" w:rsidR="00714967" w:rsidRDefault="00561661" w:rsidP="00714967">
      <w:pPr>
        <w:spacing w:after="0"/>
        <w:jc w:val="center"/>
        <w:rPr>
          <w:b/>
          <w:bCs/>
          <w:sz w:val="28"/>
          <w:szCs w:val="28"/>
        </w:rPr>
      </w:pPr>
      <w:r>
        <w:rPr>
          <w:b/>
          <w:bCs/>
          <w:sz w:val="28"/>
          <w:szCs w:val="28"/>
        </w:rPr>
        <w:t>AND ASHLEY TISDALE</w:t>
      </w:r>
    </w:p>
    <w:p w14:paraId="76898155" w14:textId="77777777" w:rsidR="00714967" w:rsidRDefault="00714967" w:rsidP="005A1A5F">
      <w:pPr>
        <w:spacing w:after="0" w:line="240" w:lineRule="auto"/>
        <w:jc w:val="center"/>
        <w:rPr>
          <w:rFonts w:eastAsiaTheme="minorEastAsia" w:cs="Arial"/>
          <w:b/>
          <w:bCs/>
          <w:sz w:val="24"/>
          <w:szCs w:val="24"/>
        </w:rPr>
      </w:pPr>
    </w:p>
    <w:p w14:paraId="46567485" w14:textId="50D52C06" w:rsidR="005A1A5F" w:rsidRPr="005A1A5F" w:rsidRDefault="0027535F" w:rsidP="005A1A5F">
      <w:pPr>
        <w:spacing w:after="0" w:line="240" w:lineRule="auto"/>
        <w:jc w:val="center"/>
        <w:rPr>
          <w:rFonts w:eastAsiaTheme="minorEastAsia" w:cs="Arial"/>
          <w:b/>
          <w:bCs/>
          <w:sz w:val="24"/>
          <w:szCs w:val="24"/>
        </w:rPr>
      </w:pPr>
      <w:r>
        <w:rPr>
          <w:rFonts w:eastAsiaTheme="minorEastAsia" w:cs="Arial"/>
          <w:b/>
          <w:bCs/>
          <w:sz w:val="24"/>
          <w:szCs w:val="24"/>
        </w:rPr>
        <w:t xml:space="preserve">Series Premiere Set for </w:t>
      </w:r>
      <w:r w:rsidR="001B1D09">
        <w:rPr>
          <w:rFonts w:eastAsiaTheme="minorEastAsia" w:cs="Arial"/>
          <w:b/>
          <w:bCs/>
          <w:sz w:val="24"/>
          <w:szCs w:val="24"/>
        </w:rPr>
        <w:t>December</w:t>
      </w:r>
    </w:p>
    <w:p w14:paraId="7DC0F571" w14:textId="77777777" w:rsidR="005A1A5F" w:rsidRPr="005A1A5F" w:rsidRDefault="005A1A5F" w:rsidP="005A1A5F">
      <w:pPr>
        <w:spacing w:after="0" w:line="240" w:lineRule="auto"/>
        <w:rPr>
          <w:rFonts w:eastAsiaTheme="minorEastAsia" w:cs="Arial"/>
          <w:b/>
          <w:bCs/>
          <w:sz w:val="24"/>
          <w:szCs w:val="24"/>
        </w:rPr>
      </w:pPr>
    </w:p>
    <w:p w14:paraId="3CBE0FA1" w14:textId="69013512" w:rsidR="0027535F" w:rsidRDefault="00A13167" w:rsidP="005A1A5F">
      <w:pPr>
        <w:spacing w:after="0" w:line="240" w:lineRule="auto"/>
        <w:jc w:val="both"/>
        <w:rPr>
          <w:rFonts w:ascii="Calibri" w:hAnsi="Calibri"/>
          <w:color w:val="000000"/>
          <w:sz w:val="24"/>
          <w:szCs w:val="24"/>
        </w:rPr>
      </w:pPr>
      <w:r w:rsidRPr="00275C18">
        <w:rPr>
          <w:rFonts w:eastAsiaTheme="minorEastAsia" w:cs="Arial"/>
          <w:sz w:val="24"/>
          <w:szCs w:val="24"/>
        </w:rPr>
        <w:t xml:space="preserve">This </w:t>
      </w:r>
      <w:r w:rsidR="000F7545">
        <w:rPr>
          <w:rFonts w:eastAsiaTheme="minorEastAsia" w:cs="Arial"/>
          <w:sz w:val="24"/>
          <w:szCs w:val="24"/>
        </w:rPr>
        <w:t>December</w:t>
      </w:r>
      <w:r w:rsidRPr="00275C18">
        <w:rPr>
          <w:rFonts w:eastAsiaTheme="minorEastAsia" w:cs="Arial"/>
          <w:sz w:val="24"/>
          <w:szCs w:val="24"/>
        </w:rPr>
        <w:t>, F</w:t>
      </w:r>
      <w:r w:rsidR="00822C81">
        <w:rPr>
          <w:rFonts w:eastAsiaTheme="minorEastAsia" w:cs="Arial"/>
          <w:sz w:val="24"/>
          <w:szCs w:val="24"/>
        </w:rPr>
        <w:t xml:space="preserve">OX takes </w:t>
      </w:r>
      <w:r w:rsidRPr="00275C18">
        <w:rPr>
          <w:rFonts w:eastAsiaTheme="minorEastAsia" w:cs="Arial"/>
          <w:sz w:val="24"/>
          <w:szCs w:val="24"/>
        </w:rPr>
        <w:t>TV’s #1 show</w:t>
      </w:r>
      <w:r w:rsidR="00275C18">
        <w:rPr>
          <w:rFonts w:eastAsiaTheme="minorEastAsia" w:cs="Arial"/>
          <w:sz w:val="24"/>
          <w:szCs w:val="24"/>
        </w:rPr>
        <w:t xml:space="preserve"> and</w:t>
      </w:r>
      <w:r w:rsidRPr="00275C18">
        <w:rPr>
          <w:rFonts w:eastAsiaTheme="minorEastAsia" w:cs="Arial"/>
          <w:sz w:val="24"/>
          <w:szCs w:val="24"/>
        </w:rPr>
        <w:t xml:space="preserve"> add</w:t>
      </w:r>
      <w:r w:rsidR="00822C81">
        <w:rPr>
          <w:rFonts w:eastAsiaTheme="minorEastAsia" w:cs="Arial"/>
          <w:sz w:val="24"/>
          <w:szCs w:val="24"/>
        </w:rPr>
        <w:t>s</w:t>
      </w:r>
      <w:r w:rsidRPr="00275C18">
        <w:rPr>
          <w:rFonts w:eastAsiaTheme="minorEastAsia" w:cs="Arial"/>
          <w:sz w:val="24"/>
          <w:szCs w:val="24"/>
        </w:rPr>
        <w:t xml:space="preserve"> a little </w:t>
      </w:r>
      <w:r w:rsidRPr="00275C18">
        <w:rPr>
          <w:rFonts w:eastAsiaTheme="minorEastAsia" w:cs="Arial"/>
          <w:i/>
          <w:iCs/>
          <w:sz w:val="24"/>
          <w:szCs w:val="24"/>
        </w:rPr>
        <w:t>twist.</w:t>
      </w:r>
      <w:r w:rsidRPr="00726C0D">
        <w:rPr>
          <w:rFonts w:eastAsiaTheme="minorEastAsia" w:cs="Arial"/>
          <w:sz w:val="24"/>
          <w:szCs w:val="24"/>
        </w:rPr>
        <w:t xml:space="preserve"> </w:t>
      </w:r>
      <w:r w:rsidR="00726C0D">
        <w:rPr>
          <w:rFonts w:ascii="Calibri" w:hAnsi="Calibri"/>
          <w:color w:val="000000"/>
          <w:sz w:val="24"/>
          <w:szCs w:val="24"/>
        </w:rPr>
        <w:t>B</w:t>
      </w:r>
      <w:r w:rsidR="00726C0D" w:rsidRPr="00275C18">
        <w:rPr>
          <w:rFonts w:eastAsiaTheme="minorEastAsia" w:cs="Arial"/>
          <w:sz w:val="24"/>
          <w:szCs w:val="24"/>
        </w:rPr>
        <w:t>ased</w:t>
      </w:r>
      <w:r w:rsidR="00726C0D" w:rsidRPr="00275C18">
        <w:rPr>
          <w:rFonts w:ascii="Calibri" w:hAnsi="Calibri"/>
          <w:color w:val="000000"/>
          <w:sz w:val="24"/>
          <w:szCs w:val="24"/>
        </w:rPr>
        <w:t xml:space="preserve"> on the smash hit FOX series THE MASKED SINGER and inspired by a popular segment featured on “The Ellen </w:t>
      </w:r>
      <w:r w:rsidR="00644837">
        <w:rPr>
          <w:rFonts w:ascii="Calibri" w:hAnsi="Calibri"/>
          <w:color w:val="000000"/>
          <w:sz w:val="24"/>
          <w:szCs w:val="24"/>
        </w:rPr>
        <w:t xml:space="preserve">DeGeneres </w:t>
      </w:r>
      <w:r w:rsidR="00726C0D" w:rsidRPr="00275C18">
        <w:rPr>
          <w:rFonts w:ascii="Calibri" w:hAnsi="Calibri"/>
          <w:color w:val="000000"/>
          <w:sz w:val="24"/>
          <w:szCs w:val="24"/>
        </w:rPr>
        <w:t>Show</w:t>
      </w:r>
      <w:r w:rsidR="00726C0D">
        <w:rPr>
          <w:rFonts w:ascii="Calibri" w:hAnsi="Calibri"/>
          <w:color w:val="000000"/>
          <w:sz w:val="24"/>
          <w:szCs w:val="24"/>
        </w:rPr>
        <w:t>,</w:t>
      </w:r>
      <w:r w:rsidR="00726C0D" w:rsidRPr="00275C18">
        <w:rPr>
          <w:rFonts w:ascii="Calibri" w:hAnsi="Calibri"/>
          <w:color w:val="000000"/>
          <w:sz w:val="24"/>
          <w:szCs w:val="24"/>
        </w:rPr>
        <w:t xml:space="preserve">” </w:t>
      </w:r>
      <w:r w:rsidR="00726C0D" w:rsidRPr="00726C0D">
        <w:rPr>
          <w:rFonts w:eastAsiaTheme="minorEastAsia" w:cs="Arial"/>
          <w:sz w:val="24"/>
          <w:szCs w:val="24"/>
        </w:rPr>
        <w:t>all-new celebrity</w:t>
      </w:r>
      <w:r w:rsidR="00726C0D">
        <w:rPr>
          <w:rFonts w:eastAsiaTheme="minorEastAsia" w:cs="Arial"/>
          <w:sz w:val="24"/>
          <w:szCs w:val="24"/>
        </w:rPr>
        <w:t xml:space="preserve"> competition s</w:t>
      </w:r>
      <w:r w:rsidR="004A0C77">
        <w:rPr>
          <w:rFonts w:eastAsiaTheme="minorEastAsia" w:cs="Arial"/>
          <w:sz w:val="24"/>
          <w:szCs w:val="24"/>
        </w:rPr>
        <w:t>eries</w:t>
      </w:r>
      <w:r w:rsidR="00726C0D">
        <w:rPr>
          <w:rFonts w:eastAsiaTheme="minorEastAsia" w:cs="Arial"/>
          <w:sz w:val="24"/>
          <w:szCs w:val="24"/>
        </w:rPr>
        <w:t xml:space="preserve"> </w:t>
      </w:r>
      <w:r w:rsidR="00726C0D" w:rsidRPr="00275C18">
        <w:rPr>
          <w:rFonts w:eastAsiaTheme="minorEastAsia" w:cs="Arial"/>
          <w:sz w:val="24"/>
          <w:szCs w:val="24"/>
        </w:rPr>
        <w:t>THE MASKED DANCER</w:t>
      </w:r>
      <w:r w:rsidR="00726C0D">
        <w:rPr>
          <w:rFonts w:eastAsiaTheme="minorEastAsia" w:cs="Arial"/>
          <w:sz w:val="24"/>
          <w:szCs w:val="24"/>
        </w:rPr>
        <w:t xml:space="preserve"> will be hosted by comedian Craig Robinson.</w:t>
      </w:r>
      <w:r w:rsidR="00726C0D">
        <w:rPr>
          <w:rFonts w:ascii="Calibri" w:hAnsi="Calibri"/>
          <w:color w:val="000000"/>
          <w:sz w:val="24"/>
          <w:szCs w:val="24"/>
        </w:rPr>
        <w:t xml:space="preserve"> </w:t>
      </w:r>
      <w:r w:rsidR="00822C81">
        <w:rPr>
          <w:rFonts w:ascii="Calibri" w:hAnsi="Calibri"/>
          <w:color w:val="000000"/>
          <w:sz w:val="24"/>
          <w:szCs w:val="24"/>
        </w:rPr>
        <w:t xml:space="preserve">Joining the show as panelists are </w:t>
      </w:r>
      <w:r w:rsidR="00644837" w:rsidRPr="00275C18">
        <w:rPr>
          <w:rFonts w:ascii="Calibri" w:hAnsi="Calibri"/>
          <w:color w:val="000000"/>
          <w:sz w:val="24"/>
          <w:szCs w:val="24"/>
        </w:rPr>
        <w:t>THE MASKED SINGER</w:t>
      </w:r>
      <w:r w:rsidR="0049530F">
        <w:rPr>
          <w:rFonts w:ascii="Calibri" w:hAnsi="Calibri"/>
          <w:color w:val="000000"/>
          <w:sz w:val="24"/>
          <w:szCs w:val="24"/>
        </w:rPr>
        <w:t xml:space="preserve"> and I CAN SEE YOUR VOICE’S</w:t>
      </w:r>
      <w:r w:rsidR="00644837">
        <w:rPr>
          <w:rFonts w:ascii="Calibri" w:hAnsi="Calibri"/>
          <w:color w:val="000000"/>
          <w:sz w:val="24"/>
          <w:szCs w:val="24"/>
        </w:rPr>
        <w:t xml:space="preserve"> </w:t>
      </w:r>
      <w:r w:rsidR="00644837" w:rsidRPr="00275C18">
        <w:rPr>
          <w:rFonts w:ascii="Calibri" w:hAnsi="Calibri"/>
          <w:color w:val="000000"/>
          <w:sz w:val="24"/>
          <w:szCs w:val="24"/>
        </w:rPr>
        <w:t xml:space="preserve">Ken </w:t>
      </w:r>
      <w:proofErr w:type="spellStart"/>
      <w:r w:rsidR="00644837" w:rsidRPr="00275C18">
        <w:rPr>
          <w:rFonts w:ascii="Calibri" w:hAnsi="Calibri"/>
          <w:color w:val="000000"/>
          <w:sz w:val="24"/>
          <w:szCs w:val="24"/>
        </w:rPr>
        <w:t>Jeong</w:t>
      </w:r>
      <w:proofErr w:type="spellEnd"/>
      <w:r w:rsidR="00644837" w:rsidRPr="00275C18">
        <w:rPr>
          <w:rFonts w:ascii="Calibri" w:hAnsi="Calibri"/>
          <w:color w:val="000000"/>
          <w:sz w:val="24"/>
          <w:szCs w:val="24"/>
        </w:rPr>
        <w:t xml:space="preserve">, </w:t>
      </w:r>
      <w:r w:rsidR="00822C81">
        <w:rPr>
          <w:rFonts w:ascii="Calibri" w:hAnsi="Calibri"/>
          <w:color w:val="000000"/>
          <w:sz w:val="24"/>
          <w:szCs w:val="24"/>
        </w:rPr>
        <w:t>world-</w:t>
      </w:r>
      <w:r w:rsidR="00275C18">
        <w:rPr>
          <w:rFonts w:ascii="Calibri" w:hAnsi="Calibri"/>
          <w:color w:val="000000"/>
          <w:sz w:val="24"/>
          <w:szCs w:val="24"/>
        </w:rPr>
        <w:t>famous choreographer and singer</w:t>
      </w:r>
      <w:r w:rsidRPr="00275C18">
        <w:rPr>
          <w:rFonts w:ascii="Calibri" w:hAnsi="Calibri"/>
          <w:color w:val="000000"/>
          <w:sz w:val="24"/>
          <w:szCs w:val="24"/>
        </w:rPr>
        <w:t xml:space="preserve"> Paula Abdul, </w:t>
      </w:r>
      <w:r w:rsidR="00275C18" w:rsidRPr="00275C18">
        <w:rPr>
          <w:rFonts w:ascii="Calibri" w:hAnsi="Calibri"/>
          <w:color w:val="000000"/>
          <w:sz w:val="24"/>
          <w:szCs w:val="24"/>
        </w:rPr>
        <w:t xml:space="preserve">actor and </w:t>
      </w:r>
      <w:r w:rsidR="00561661">
        <w:rPr>
          <w:rFonts w:ascii="Calibri" w:hAnsi="Calibri"/>
          <w:color w:val="000000"/>
          <w:sz w:val="24"/>
          <w:szCs w:val="24"/>
        </w:rPr>
        <w:t xml:space="preserve">the </w:t>
      </w:r>
      <w:r w:rsidR="00275C18" w:rsidRPr="00275C18">
        <w:rPr>
          <w:rFonts w:ascii="Calibri" w:hAnsi="Calibri"/>
          <w:color w:val="000000"/>
          <w:sz w:val="24"/>
          <w:szCs w:val="24"/>
        </w:rPr>
        <w:t xml:space="preserve">former </w:t>
      </w:r>
      <w:r w:rsidR="006F3154">
        <w:rPr>
          <w:rFonts w:ascii="Calibri" w:hAnsi="Calibri"/>
          <w:color w:val="000000"/>
          <w:sz w:val="24"/>
          <w:szCs w:val="24"/>
        </w:rPr>
        <w:t>“</w:t>
      </w:r>
      <w:r w:rsidR="00561661">
        <w:rPr>
          <w:rFonts w:ascii="Calibri" w:hAnsi="Calibri"/>
          <w:color w:val="000000"/>
          <w:sz w:val="24"/>
          <w:szCs w:val="24"/>
        </w:rPr>
        <w:t>Giraffe</w:t>
      </w:r>
      <w:r w:rsidR="006F3154">
        <w:rPr>
          <w:rFonts w:ascii="Calibri" w:hAnsi="Calibri"/>
          <w:color w:val="000000"/>
          <w:sz w:val="24"/>
          <w:szCs w:val="24"/>
        </w:rPr>
        <w:t>”</w:t>
      </w:r>
      <w:r w:rsidR="00561661">
        <w:rPr>
          <w:rFonts w:ascii="Calibri" w:hAnsi="Calibri"/>
          <w:color w:val="000000"/>
          <w:sz w:val="24"/>
          <w:szCs w:val="24"/>
        </w:rPr>
        <w:t xml:space="preserve"> Mask on THE </w:t>
      </w:r>
      <w:r w:rsidR="00275C18" w:rsidRPr="00275C18">
        <w:rPr>
          <w:rFonts w:ascii="Calibri" w:hAnsi="Calibri"/>
          <w:color w:val="000000"/>
          <w:sz w:val="24"/>
          <w:szCs w:val="24"/>
        </w:rPr>
        <w:t>MASKED SINGER Brian Austin Green and actress and singer Ashley Tisdale</w:t>
      </w:r>
      <w:r w:rsidR="00822C81">
        <w:rPr>
          <w:rFonts w:ascii="Calibri" w:hAnsi="Calibri"/>
          <w:color w:val="000000"/>
          <w:sz w:val="24"/>
          <w:szCs w:val="24"/>
        </w:rPr>
        <w:t>.</w:t>
      </w:r>
    </w:p>
    <w:p w14:paraId="2DCF855B" w14:textId="0216044E" w:rsidR="00275C18" w:rsidRDefault="00275C18" w:rsidP="005A1A5F">
      <w:pPr>
        <w:spacing w:after="0" w:line="240" w:lineRule="auto"/>
        <w:jc w:val="both"/>
        <w:rPr>
          <w:rFonts w:ascii="Calibri" w:hAnsi="Calibri"/>
          <w:color w:val="000000"/>
          <w:sz w:val="24"/>
          <w:szCs w:val="24"/>
        </w:rPr>
      </w:pPr>
    </w:p>
    <w:p w14:paraId="06C03A72" w14:textId="02DF728A" w:rsidR="00F54960" w:rsidRPr="00F54960" w:rsidRDefault="00275C18" w:rsidP="00F54960">
      <w:pPr>
        <w:spacing w:after="0" w:line="240" w:lineRule="auto"/>
        <w:jc w:val="both"/>
        <w:rPr>
          <w:rFonts w:eastAsiaTheme="minorEastAsia" w:cs="Arial"/>
          <w:sz w:val="24"/>
          <w:szCs w:val="24"/>
        </w:rPr>
      </w:pPr>
      <w:r w:rsidRPr="00275C18">
        <w:rPr>
          <w:rFonts w:ascii="Calibri" w:hAnsi="Calibri"/>
          <w:color w:val="000000"/>
          <w:sz w:val="24"/>
          <w:szCs w:val="24"/>
        </w:rPr>
        <w:t xml:space="preserve">THE MASKED DANCER will feature celebrity contestants </w:t>
      </w:r>
      <w:r w:rsidR="00B73996">
        <w:rPr>
          <w:rFonts w:ascii="Calibri" w:hAnsi="Calibri"/>
          <w:color w:val="000000"/>
          <w:sz w:val="24"/>
          <w:szCs w:val="24"/>
        </w:rPr>
        <w:t>shak</w:t>
      </w:r>
      <w:r w:rsidR="009E35F8">
        <w:rPr>
          <w:rFonts w:ascii="Calibri" w:hAnsi="Calibri"/>
          <w:color w:val="000000"/>
          <w:sz w:val="24"/>
          <w:szCs w:val="24"/>
        </w:rPr>
        <w:t>ing</w:t>
      </w:r>
      <w:r w:rsidR="00B73996">
        <w:rPr>
          <w:rFonts w:ascii="Calibri" w:hAnsi="Calibri"/>
          <w:color w:val="000000"/>
          <w:sz w:val="24"/>
          <w:szCs w:val="24"/>
        </w:rPr>
        <w:t xml:space="preserve"> their tail feathers</w:t>
      </w:r>
      <w:r w:rsidR="000F7545">
        <w:rPr>
          <w:rFonts w:ascii="Calibri" w:hAnsi="Calibri"/>
          <w:color w:val="000000"/>
          <w:sz w:val="24"/>
          <w:szCs w:val="24"/>
        </w:rPr>
        <w:t>,</w:t>
      </w:r>
      <w:r w:rsidRPr="00275C18">
        <w:rPr>
          <w:rFonts w:ascii="Calibri" w:hAnsi="Calibri"/>
          <w:color w:val="000000"/>
          <w:sz w:val="24"/>
          <w:szCs w:val="24"/>
        </w:rPr>
        <w:t xml:space="preserve"> while covered from head-to-toe in elaborate costumes and face masks, leaving audiences to guess their identities.</w:t>
      </w:r>
      <w:r w:rsidR="000117C0">
        <w:rPr>
          <w:rFonts w:ascii="Calibri" w:hAnsi="Calibri"/>
          <w:color w:val="000000"/>
          <w:sz w:val="24"/>
          <w:szCs w:val="24"/>
        </w:rPr>
        <w:t xml:space="preserve"> </w:t>
      </w:r>
      <w:r w:rsidR="00561661">
        <w:rPr>
          <w:rFonts w:ascii="Calibri" w:hAnsi="Calibri"/>
          <w:color w:val="000000"/>
          <w:sz w:val="24"/>
          <w:szCs w:val="24"/>
        </w:rPr>
        <w:t>Costumed celebrities will be</w:t>
      </w:r>
      <w:r w:rsidR="001E4313">
        <w:rPr>
          <w:rFonts w:ascii="Calibri" w:hAnsi="Calibri"/>
          <w:color w:val="000000"/>
          <w:sz w:val="24"/>
          <w:szCs w:val="24"/>
        </w:rPr>
        <w:t xml:space="preserve"> joined on stage by masked partners and back-up dancers, as they</w:t>
      </w:r>
      <w:r w:rsidR="00561661">
        <w:rPr>
          <w:rFonts w:ascii="Calibri" w:hAnsi="Calibri"/>
          <w:color w:val="000000"/>
          <w:sz w:val="24"/>
          <w:szCs w:val="24"/>
        </w:rPr>
        <w:t xml:space="preserve"> perform a </w:t>
      </w:r>
      <w:r w:rsidR="00822C81">
        <w:rPr>
          <w:rFonts w:ascii="Calibri" w:hAnsi="Calibri"/>
          <w:color w:val="000000"/>
          <w:sz w:val="24"/>
          <w:szCs w:val="24"/>
        </w:rPr>
        <w:t>series</w:t>
      </w:r>
      <w:r w:rsidR="00561661">
        <w:rPr>
          <w:rFonts w:ascii="Calibri" w:hAnsi="Calibri"/>
          <w:color w:val="000000"/>
          <w:sz w:val="24"/>
          <w:szCs w:val="24"/>
        </w:rPr>
        <w:t xml:space="preserve"> of dances</w:t>
      </w:r>
      <w:r w:rsidR="002620DB">
        <w:rPr>
          <w:rFonts w:ascii="Calibri" w:hAnsi="Calibri"/>
          <w:color w:val="000000"/>
          <w:sz w:val="24"/>
          <w:szCs w:val="24"/>
        </w:rPr>
        <w:t xml:space="preserve"> together</w:t>
      </w:r>
      <w:r w:rsidR="00561661">
        <w:rPr>
          <w:rFonts w:ascii="Calibri" w:hAnsi="Calibri"/>
          <w:color w:val="000000"/>
          <w:sz w:val="24"/>
          <w:szCs w:val="24"/>
        </w:rPr>
        <w:t>;</w:t>
      </w:r>
      <w:r w:rsidR="001E4313">
        <w:rPr>
          <w:rFonts w:ascii="Calibri" w:hAnsi="Calibri"/>
          <w:color w:val="000000"/>
          <w:sz w:val="24"/>
          <w:szCs w:val="24"/>
        </w:rPr>
        <w:t xml:space="preserve"> spanning</w:t>
      </w:r>
      <w:r w:rsidR="00561661">
        <w:rPr>
          <w:rFonts w:ascii="Calibri" w:hAnsi="Calibri"/>
          <w:color w:val="000000"/>
          <w:sz w:val="24"/>
          <w:szCs w:val="24"/>
        </w:rPr>
        <w:t xml:space="preserve"> from hip</w:t>
      </w:r>
      <w:r w:rsidR="00822C81">
        <w:rPr>
          <w:rFonts w:ascii="Calibri" w:hAnsi="Calibri"/>
          <w:color w:val="000000"/>
          <w:sz w:val="24"/>
          <w:szCs w:val="24"/>
        </w:rPr>
        <w:t>-</w:t>
      </w:r>
      <w:r w:rsidR="00561661">
        <w:rPr>
          <w:rFonts w:ascii="Calibri" w:hAnsi="Calibri"/>
          <w:color w:val="000000"/>
          <w:sz w:val="24"/>
          <w:szCs w:val="24"/>
        </w:rPr>
        <w:t>hop</w:t>
      </w:r>
      <w:r w:rsidR="000F7545">
        <w:rPr>
          <w:rFonts w:ascii="Calibri" w:hAnsi="Calibri"/>
          <w:color w:val="000000"/>
          <w:sz w:val="24"/>
          <w:szCs w:val="24"/>
        </w:rPr>
        <w:t xml:space="preserve"> to </w:t>
      </w:r>
      <w:r w:rsidR="00B73996">
        <w:rPr>
          <w:rFonts w:ascii="Calibri" w:hAnsi="Calibri"/>
          <w:color w:val="000000"/>
          <w:sz w:val="24"/>
          <w:szCs w:val="24"/>
        </w:rPr>
        <w:t>salsa</w:t>
      </w:r>
      <w:r w:rsidR="003F3545">
        <w:rPr>
          <w:rFonts w:ascii="Calibri" w:hAnsi="Calibri"/>
          <w:color w:val="000000"/>
          <w:sz w:val="24"/>
          <w:szCs w:val="24"/>
        </w:rPr>
        <w:t>, jazz to</w:t>
      </w:r>
      <w:r w:rsidR="00561661">
        <w:rPr>
          <w:rFonts w:ascii="Calibri" w:hAnsi="Calibri"/>
          <w:color w:val="000000"/>
          <w:sz w:val="24"/>
          <w:szCs w:val="24"/>
        </w:rPr>
        <w:t xml:space="preserve"> </w:t>
      </w:r>
      <w:r w:rsidR="00B73996">
        <w:rPr>
          <w:rFonts w:ascii="Calibri" w:hAnsi="Calibri"/>
          <w:color w:val="000000"/>
          <w:sz w:val="24"/>
          <w:szCs w:val="24"/>
        </w:rPr>
        <w:t>tap</w:t>
      </w:r>
      <w:r w:rsidR="003F3545">
        <w:rPr>
          <w:rFonts w:ascii="Calibri" w:hAnsi="Calibri"/>
          <w:color w:val="000000"/>
          <w:sz w:val="24"/>
          <w:szCs w:val="24"/>
        </w:rPr>
        <w:t xml:space="preserve"> dancing and</w:t>
      </w:r>
      <w:r w:rsidR="00ED65D4">
        <w:rPr>
          <w:rFonts w:ascii="Calibri" w:hAnsi="Calibri"/>
          <w:color w:val="000000"/>
          <w:sz w:val="24"/>
          <w:szCs w:val="24"/>
        </w:rPr>
        <w:t xml:space="preserve"> more</w:t>
      </w:r>
      <w:r w:rsidR="003F3545">
        <w:rPr>
          <w:rFonts w:ascii="Calibri" w:hAnsi="Calibri"/>
          <w:color w:val="000000"/>
          <w:sz w:val="24"/>
          <w:szCs w:val="24"/>
        </w:rPr>
        <w:t xml:space="preserve">. When it comes to dance styles, the sky is the limit. </w:t>
      </w:r>
      <w:r w:rsidR="00520C4E">
        <w:rPr>
          <w:rFonts w:ascii="Calibri" w:hAnsi="Calibri"/>
          <w:color w:val="000000"/>
          <w:sz w:val="24"/>
          <w:szCs w:val="24"/>
        </w:rPr>
        <w:t>Each week, a series of clues will be sprinkled throughout pac</w:t>
      </w:r>
      <w:r w:rsidR="00B56C18">
        <w:rPr>
          <w:rFonts w:ascii="Calibri" w:hAnsi="Calibri"/>
          <w:color w:val="000000"/>
          <w:sz w:val="24"/>
          <w:szCs w:val="24"/>
        </w:rPr>
        <w:t>kages, costumes and routines</w:t>
      </w:r>
      <w:r w:rsidR="00520C4E">
        <w:rPr>
          <w:rFonts w:ascii="Calibri" w:hAnsi="Calibri"/>
          <w:color w:val="000000"/>
          <w:sz w:val="24"/>
          <w:szCs w:val="24"/>
        </w:rPr>
        <w:t xml:space="preserve">, leading the panelists one step closer to figuring out which famous faces are freestyling behind the masks. </w:t>
      </w:r>
      <w:r w:rsidR="000117C0" w:rsidRPr="005A1A5F">
        <w:rPr>
          <w:rFonts w:eastAsiaTheme="minorEastAsia" w:cs="Arial"/>
          <w:sz w:val="24"/>
          <w:szCs w:val="24"/>
        </w:rPr>
        <w:t xml:space="preserve">Between all of the celebrity competitors on the show, they've amassed </w:t>
      </w:r>
      <w:r w:rsidR="002620DB">
        <w:rPr>
          <w:rFonts w:eastAsiaTheme="minorEastAsia" w:cs="Arial"/>
          <w:sz w:val="24"/>
          <w:szCs w:val="24"/>
        </w:rPr>
        <w:t>more than</w:t>
      </w:r>
      <w:r w:rsidR="000117C0">
        <w:rPr>
          <w:rFonts w:eastAsiaTheme="minorEastAsia" w:cs="Arial"/>
          <w:sz w:val="24"/>
          <w:szCs w:val="24"/>
        </w:rPr>
        <w:t xml:space="preserve"> </w:t>
      </w:r>
      <w:r w:rsidR="00B16DD4">
        <w:rPr>
          <w:rFonts w:eastAsiaTheme="minorEastAsia" w:cs="Arial"/>
          <w:sz w:val="24"/>
          <w:szCs w:val="24"/>
        </w:rPr>
        <w:t>3</w:t>
      </w:r>
      <w:r w:rsidR="00F54960" w:rsidRPr="00F54960">
        <w:rPr>
          <w:rFonts w:eastAsiaTheme="minorEastAsia" w:cs="Arial"/>
          <w:sz w:val="24"/>
          <w:szCs w:val="24"/>
        </w:rPr>
        <w:t>8 million albums sold worldwide, 20 E</w:t>
      </w:r>
      <w:r w:rsidR="002620DB">
        <w:rPr>
          <w:rFonts w:eastAsiaTheme="minorEastAsia" w:cs="Arial"/>
          <w:sz w:val="24"/>
          <w:szCs w:val="24"/>
        </w:rPr>
        <w:t>mmy</w:t>
      </w:r>
      <w:r w:rsidR="00F54960" w:rsidRPr="00F54960">
        <w:rPr>
          <w:rFonts w:eastAsiaTheme="minorEastAsia" w:cs="Arial"/>
          <w:sz w:val="24"/>
          <w:szCs w:val="24"/>
        </w:rPr>
        <w:t xml:space="preserve">® Award wins, </w:t>
      </w:r>
      <w:r w:rsidR="00B16DD4">
        <w:rPr>
          <w:rFonts w:eastAsiaTheme="minorEastAsia" w:cs="Arial"/>
          <w:sz w:val="24"/>
          <w:szCs w:val="24"/>
        </w:rPr>
        <w:t>20</w:t>
      </w:r>
      <w:r w:rsidR="00F54960" w:rsidRPr="00F54960">
        <w:rPr>
          <w:rFonts w:eastAsiaTheme="minorEastAsia" w:cs="Arial"/>
          <w:sz w:val="24"/>
          <w:szCs w:val="24"/>
        </w:rPr>
        <w:t xml:space="preserve"> G</w:t>
      </w:r>
      <w:r w:rsidR="002620DB">
        <w:rPr>
          <w:rFonts w:eastAsiaTheme="minorEastAsia" w:cs="Arial"/>
          <w:sz w:val="24"/>
          <w:szCs w:val="24"/>
        </w:rPr>
        <w:t>rammy</w:t>
      </w:r>
      <w:r w:rsidR="00F54960" w:rsidRPr="00F54960">
        <w:rPr>
          <w:rFonts w:eastAsiaTheme="minorEastAsia" w:cs="Arial"/>
          <w:sz w:val="24"/>
          <w:szCs w:val="24"/>
        </w:rPr>
        <w:t xml:space="preserve">® Award nominations, </w:t>
      </w:r>
      <w:r w:rsidR="002620DB">
        <w:rPr>
          <w:rFonts w:eastAsiaTheme="minorEastAsia" w:cs="Arial"/>
          <w:sz w:val="24"/>
          <w:szCs w:val="24"/>
        </w:rPr>
        <w:t>10</w:t>
      </w:r>
      <w:r w:rsidR="00F54960" w:rsidRPr="00F54960">
        <w:rPr>
          <w:rFonts w:eastAsiaTheme="minorEastAsia" w:cs="Arial"/>
          <w:sz w:val="24"/>
          <w:szCs w:val="24"/>
        </w:rPr>
        <w:t xml:space="preserve"> World Dancing </w:t>
      </w:r>
      <w:r w:rsidR="002620DB">
        <w:rPr>
          <w:rFonts w:eastAsiaTheme="minorEastAsia" w:cs="Arial"/>
          <w:sz w:val="24"/>
          <w:szCs w:val="24"/>
        </w:rPr>
        <w:t>t</w:t>
      </w:r>
      <w:r w:rsidR="00F54960" w:rsidRPr="00F54960">
        <w:rPr>
          <w:rFonts w:eastAsiaTheme="minorEastAsia" w:cs="Arial"/>
          <w:sz w:val="24"/>
          <w:szCs w:val="24"/>
        </w:rPr>
        <w:t xml:space="preserve">itles, </w:t>
      </w:r>
      <w:r w:rsidR="00822C81">
        <w:rPr>
          <w:rFonts w:eastAsiaTheme="minorEastAsia" w:cs="Arial"/>
          <w:sz w:val="24"/>
          <w:szCs w:val="24"/>
        </w:rPr>
        <w:t>five</w:t>
      </w:r>
      <w:r w:rsidR="00F54960" w:rsidRPr="00F54960">
        <w:rPr>
          <w:rFonts w:eastAsiaTheme="minorEastAsia" w:cs="Arial"/>
          <w:sz w:val="24"/>
          <w:szCs w:val="24"/>
        </w:rPr>
        <w:t xml:space="preserve"> New York Times Best-Selling Author</w:t>
      </w:r>
      <w:r w:rsidR="00B16DD4">
        <w:rPr>
          <w:rFonts w:eastAsiaTheme="minorEastAsia" w:cs="Arial"/>
          <w:sz w:val="24"/>
          <w:szCs w:val="24"/>
        </w:rPr>
        <w:t xml:space="preserve"> titles</w:t>
      </w:r>
      <w:r w:rsidR="00F54960" w:rsidRPr="00F54960">
        <w:rPr>
          <w:rFonts w:eastAsiaTheme="minorEastAsia" w:cs="Arial"/>
          <w:sz w:val="24"/>
          <w:szCs w:val="24"/>
        </w:rPr>
        <w:t xml:space="preserve">, </w:t>
      </w:r>
      <w:r w:rsidR="00B16DD4">
        <w:rPr>
          <w:rFonts w:eastAsiaTheme="minorEastAsia" w:cs="Arial"/>
          <w:sz w:val="24"/>
          <w:szCs w:val="24"/>
        </w:rPr>
        <w:t xml:space="preserve">four Olympic gold medals and </w:t>
      </w:r>
      <w:r w:rsidR="002620DB">
        <w:rPr>
          <w:rFonts w:eastAsiaTheme="minorEastAsia" w:cs="Arial"/>
          <w:sz w:val="24"/>
          <w:szCs w:val="24"/>
        </w:rPr>
        <w:t xml:space="preserve">three </w:t>
      </w:r>
      <w:r w:rsidR="00F54960" w:rsidRPr="00F54960">
        <w:rPr>
          <w:rFonts w:eastAsiaTheme="minorEastAsia" w:cs="Arial"/>
          <w:sz w:val="24"/>
          <w:szCs w:val="24"/>
        </w:rPr>
        <w:t xml:space="preserve">Broadway </w:t>
      </w:r>
      <w:r w:rsidR="002620DB">
        <w:rPr>
          <w:rFonts w:eastAsiaTheme="minorEastAsia" w:cs="Arial"/>
          <w:sz w:val="24"/>
          <w:szCs w:val="24"/>
        </w:rPr>
        <w:t>s</w:t>
      </w:r>
      <w:r w:rsidR="00F54960" w:rsidRPr="00F54960">
        <w:rPr>
          <w:rFonts w:eastAsiaTheme="minorEastAsia" w:cs="Arial"/>
          <w:sz w:val="24"/>
          <w:szCs w:val="24"/>
        </w:rPr>
        <w:t>how</w:t>
      </w:r>
      <w:r w:rsidR="002620DB">
        <w:rPr>
          <w:rFonts w:eastAsiaTheme="minorEastAsia" w:cs="Arial"/>
          <w:sz w:val="24"/>
          <w:szCs w:val="24"/>
        </w:rPr>
        <w:t xml:space="preserve"> appearances</w:t>
      </w:r>
      <w:r w:rsidR="00F54960" w:rsidRPr="00F54960">
        <w:rPr>
          <w:rFonts w:eastAsiaTheme="minorEastAsia" w:cs="Arial"/>
          <w:sz w:val="24"/>
          <w:szCs w:val="24"/>
        </w:rPr>
        <w:t xml:space="preserve">. </w:t>
      </w:r>
      <w:r w:rsidR="00B16DD4">
        <w:rPr>
          <w:rFonts w:eastAsiaTheme="minorEastAsia" w:cs="Arial"/>
          <w:sz w:val="24"/>
          <w:szCs w:val="24"/>
        </w:rPr>
        <w:t xml:space="preserve"> </w:t>
      </w:r>
      <w:r w:rsidR="00644837">
        <w:rPr>
          <w:rFonts w:eastAsiaTheme="minorEastAsia" w:cs="Arial"/>
          <w:sz w:val="24"/>
          <w:szCs w:val="24"/>
        </w:rPr>
        <w:t>Guest judges and premiere date to be announced</w:t>
      </w:r>
      <w:r w:rsidR="00B16DD4">
        <w:rPr>
          <w:rFonts w:eastAsiaTheme="minorEastAsia" w:cs="Arial"/>
          <w:sz w:val="24"/>
          <w:szCs w:val="24"/>
        </w:rPr>
        <w:t xml:space="preserve"> soon</w:t>
      </w:r>
      <w:r w:rsidR="00644837">
        <w:rPr>
          <w:rFonts w:eastAsiaTheme="minorEastAsia" w:cs="Arial"/>
          <w:sz w:val="24"/>
          <w:szCs w:val="24"/>
        </w:rPr>
        <w:t>.</w:t>
      </w:r>
    </w:p>
    <w:p w14:paraId="27A9246C" w14:textId="23802961" w:rsidR="0027535F" w:rsidRPr="00547211" w:rsidRDefault="0027535F" w:rsidP="005A1A5F">
      <w:pPr>
        <w:spacing w:after="0" w:line="240" w:lineRule="auto"/>
        <w:jc w:val="both"/>
        <w:rPr>
          <w:rFonts w:eastAsiaTheme="minorEastAsia" w:cstheme="minorHAnsi"/>
          <w:sz w:val="24"/>
          <w:szCs w:val="24"/>
        </w:rPr>
      </w:pPr>
    </w:p>
    <w:p w14:paraId="163CCCD1" w14:textId="2B587EA6" w:rsidR="00547211" w:rsidRPr="00547211" w:rsidRDefault="00547211" w:rsidP="00547211">
      <w:pPr>
        <w:pStyle w:val="xmsonormal0"/>
        <w:jc w:val="both"/>
        <w:rPr>
          <w:rFonts w:asciiTheme="minorHAnsi" w:hAnsiTheme="minorHAnsi" w:cstheme="minorHAnsi"/>
          <w:sz w:val="24"/>
          <w:szCs w:val="24"/>
        </w:rPr>
      </w:pPr>
      <w:r w:rsidRPr="00547211">
        <w:rPr>
          <w:rFonts w:asciiTheme="minorHAnsi" w:hAnsiTheme="minorHAnsi" w:cstheme="minorHAnsi"/>
          <w:sz w:val="24"/>
          <w:szCs w:val="24"/>
        </w:rPr>
        <w:t xml:space="preserve">“We’ve begun filming THE MASKED DANCER with incredible new talent on both sides of the mask, and can’t wait to share the series with viewers,” </w:t>
      </w:r>
      <w:r w:rsidRPr="00547211">
        <w:rPr>
          <w:rFonts w:asciiTheme="minorHAnsi" w:hAnsiTheme="minorHAnsi" w:cstheme="minorHAnsi"/>
          <w:color w:val="000000"/>
          <w:sz w:val="24"/>
          <w:szCs w:val="24"/>
        </w:rPr>
        <w:t>said Rob Wade, President, Alternative Entertainment &amp; Specials, FOX Entertainment. “</w:t>
      </w:r>
      <w:r w:rsidRPr="00547211">
        <w:rPr>
          <w:rFonts w:asciiTheme="minorHAnsi" w:hAnsiTheme="minorHAnsi" w:cstheme="minorHAnsi"/>
          <w:sz w:val="24"/>
          <w:szCs w:val="24"/>
        </w:rPr>
        <w:t>Craig Robinson is hilarious as always in his role as host</w:t>
      </w:r>
      <w:r w:rsidR="000F7545">
        <w:rPr>
          <w:rFonts w:asciiTheme="minorHAnsi" w:hAnsiTheme="minorHAnsi" w:cstheme="minorHAnsi"/>
          <w:sz w:val="24"/>
          <w:szCs w:val="24"/>
        </w:rPr>
        <w:t>,</w:t>
      </w:r>
      <w:r w:rsidRPr="00547211">
        <w:rPr>
          <w:rFonts w:asciiTheme="minorHAnsi" w:hAnsiTheme="minorHAnsi" w:cstheme="minorHAnsi"/>
          <w:sz w:val="24"/>
          <w:szCs w:val="24"/>
        </w:rPr>
        <w:t xml:space="preserve"> and Ken, Brian, Ashley and Paula are the perfect blend of personalities to lead our </w:t>
      </w:r>
      <w:r w:rsidR="000D3122">
        <w:rPr>
          <w:rFonts w:asciiTheme="minorHAnsi" w:hAnsiTheme="minorHAnsi" w:cstheme="minorHAnsi"/>
          <w:sz w:val="24"/>
          <w:szCs w:val="24"/>
        </w:rPr>
        <w:t xml:space="preserve">awesomely </w:t>
      </w:r>
      <w:r w:rsidRPr="00547211">
        <w:rPr>
          <w:rFonts w:asciiTheme="minorHAnsi" w:hAnsiTheme="minorHAnsi" w:cstheme="minorHAnsi"/>
          <w:sz w:val="24"/>
          <w:szCs w:val="24"/>
        </w:rPr>
        <w:t>weird world of masks into a whole new genre!”</w:t>
      </w:r>
    </w:p>
    <w:p w14:paraId="28FCF15B" w14:textId="77777777" w:rsidR="00547211" w:rsidRDefault="00547211" w:rsidP="005A1A5F">
      <w:pPr>
        <w:spacing w:after="0" w:line="240" w:lineRule="auto"/>
        <w:jc w:val="both"/>
        <w:rPr>
          <w:rFonts w:cs="Arial"/>
          <w:sz w:val="24"/>
          <w:szCs w:val="24"/>
        </w:rPr>
      </w:pPr>
    </w:p>
    <w:p w14:paraId="508C2789" w14:textId="77777777" w:rsidR="000F7545" w:rsidRDefault="000F7545" w:rsidP="001B1D09">
      <w:pPr>
        <w:jc w:val="both"/>
        <w:rPr>
          <w:sz w:val="24"/>
          <w:szCs w:val="24"/>
        </w:rPr>
      </w:pPr>
    </w:p>
    <w:p w14:paraId="395DBB68" w14:textId="77777777" w:rsidR="000F7545" w:rsidRDefault="000F7545" w:rsidP="001B1D09">
      <w:pPr>
        <w:jc w:val="both"/>
        <w:rPr>
          <w:sz w:val="24"/>
          <w:szCs w:val="24"/>
        </w:rPr>
      </w:pPr>
    </w:p>
    <w:p w14:paraId="6EAB362A" w14:textId="77777777" w:rsidR="000F7545" w:rsidRDefault="000F7545" w:rsidP="001B1D09">
      <w:pPr>
        <w:jc w:val="both"/>
        <w:rPr>
          <w:sz w:val="24"/>
          <w:szCs w:val="24"/>
        </w:rPr>
      </w:pPr>
    </w:p>
    <w:p w14:paraId="32DF8564" w14:textId="77777777" w:rsidR="000F7545" w:rsidRDefault="000F7545" w:rsidP="000F7545">
      <w:pPr>
        <w:spacing w:after="0" w:line="240" w:lineRule="auto"/>
        <w:jc w:val="center"/>
        <w:rPr>
          <w:rFonts w:cs="Arial"/>
          <w:sz w:val="24"/>
          <w:szCs w:val="24"/>
        </w:rPr>
      </w:pPr>
      <w:r w:rsidRPr="00714967">
        <w:rPr>
          <w:rFonts w:cs="Arial"/>
          <w:sz w:val="24"/>
          <w:szCs w:val="24"/>
        </w:rPr>
        <w:t>-more-</w:t>
      </w:r>
    </w:p>
    <w:p w14:paraId="440D0B98" w14:textId="77777777" w:rsidR="000F7545" w:rsidRDefault="000F7545" w:rsidP="000F7545">
      <w:pPr>
        <w:spacing w:after="0" w:line="240" w:lineRule="auto"/>
        <w:jc w:val="both"/>
        <w:rPr>
          <w:rFonts w:cs="Arial"/>
          <w:sz w:val="24"/>
          <w:szCs w:val="24"/>
        </w:rPr>
      </w:pPr>
      <w:r>
        <w:rPr>
          <w:rFonts w:cs="Arial"/>
          <w:b/>
          <w:bCs/>
          <w:sz w:val="24"/>
          <w:szCs w:val="24"/>
        </w:rPr>
        <w:lastRenderedPageBreak/>
        <w:t xml:space="preserve">“THE MASKED DANCER” HOST AND PANELIST ANNOUNCEMENT </w:t>
      </w:r>
      <w:r w:rsidRPr="00714967">
        <w:rPr>
          <w:rFonts w:cs="Arial"/>
          <w:sz w:val="24"/>
          <w:szCs w:val="24"/>
        </w:rPr>
        <w:t>– Page 2</w:t>
      </w:r>
    </w:p>
    <w:p w14:paraId="04EFD4E0" w14:textId="77777777" w:rsidR="000F7545" w:rsidRDefault="000F7545" w:rsidP="001B1D09">
      <w:pPr>
        <w:jc w:val="both"/>
        <w:rPr>
          <w:sz w:val="24"/>
          <w:szCs w:val="24"/>
        </w:rPr>
      </w:pPr>
    </w:p>
    <w:p w14:paraId="3A588D42" w14:textId="7A53D769" w:rsidR="001B1D09" w:rsidRPr="001B1D09" w:rsidRDefault="007F3150" w:rsidP="001B1D09">
      <w:pPr>
        <w:jc w:val="both"/>
      </w:pPr>
      <w:r w:rsidRPr="007F3150">
        <w:rPr>
          <w:sz w:val="24"/>
          <w:szCs w:val="24"/>
        </w:rPr>
        <w:t>THE MASKED DANCER is produced by </w:t>
      </w:r>
      <w:r w:rsidRPr="007F3150">
        <w:rPr>
          <w:sz w:val="24"/>
          <w:szCs w:val="24"/>
          <w:shd w:val="clear" w:color="auto" w:fill="FFFFFF"/>
        </w:rPr>
        <w:t>Fox Alternative Entertainment</w:t>
      </w:r>
      <w:r w:rsidRPr="007F3150">
        <w:rPr>
          <w:sz w:val="24"/>
          <w:szCs w:val="24"/>
        </w:rPr>
        <w:t> and </w:t>
      </w:r>
      <w:r w:rsidRPr="007F3150">
        <w:rPr>
          <w:sz w:val="24"/>
          <w:szCs w:val="24"/>
          <w:shd w:val="clear" w:color="auto" w:fill="FFFFFF"/>
        </w:rPr>
        <w:t>Warner Bros. Unscripted &amp; Alternative Television and</w:t>
      </w:r>
      <w:r w:rsidRPr="007F3150">
        <w:rPr>
          <w:sz w:val="24"/>
          <w:szCs w:val="24"/>
        </w:rPr>
        <w:t xml:space="preserve"> is based on the South Korean format, THE MASKED SINGER, created by Mun Hwa Broadcasting Corp. James Breen, Craig </w:t>
      </w:r>
      <w:proofErr w:type="spellStart"/>
      <w:r w:rsidRPr="007F3150">
        <w:rPr>
          <w:sz w:val="24"/>
          <w:szCs w:val="24"/>
        </w:rPr>
        <w:t>Plestis</w:t>
      </w:r>
      <w:proofErr w:type="spellEnd"/>
      <w:r w:rsidRPr="007F3150">
        <w:rPr>
          <w:sz w:val="24"/>
          <w:szCs w:val="24"/>
        </w:rPr>
        <w:t>, Dan Martin and Ellen DeGeneres are executive producers of the series. Breen will serve as showrunner.</w:t>
      </w:r>
      <w:r w:rsidRPr="007F3150">
        <w:rPr>
          <w:b/>
          <w:bCs/>
          <w:sz w:val="24"/>
          <w:szCs w:val="24"/>
        </w:rPr>
        <w:t xml:space="preserve"> </w:t>
      </w:r>
      <w:r w:rsidR="001B1D09" w:rsidRPr="001B1D09">
        <w:rPr>
          <w:color w:val="000000"/>
          <w:sz w:val="24"/>
          <w:szCs w:val="24"/>
        </w:rPr>
        <w:t xml:space="preserve">“Like” THE MASKED DANCER on Facebook at </w:t>
      </w:r>
      <w:hyperlink r:id="rId4" w:history="1">
        <w:r w:rsidR="001B1D09" w:rsidRPr="001B1D09">
          <w:rPr>
            <w:rStyle w:val="Hyperlink"/>
            <w:sz w:val="24"/>
            <w:szCs w:val="24"/>
          </w:rPr>
          <w:t>facebook.com/</w:t>
        </w:r>
        <w:proofErr w:type="spellStart"/>
        <w:r w:rsidR="001B1D09" w:rsidRPr="001B1D09">
          <w:rPr>
            <w:rStyle w:val="Hyperlink"/>
            <w:sz w:val="24"/>
            <w:szCs w:val="24"/>
          </w:rPr>
          <w:t>maskeddancerfox</w:t>
        </w:r>
        <w:proofErr w:type="spellEnd"/>
      </w:hyperlink>
      <w:r w:rsidR="001B1D09" w:rsidRPr="001B1D09">
        <w:rPr>
          <w:color w:val="000000"/>
          <w:sz w:val="24"/>
          <w:szCs w:val="24"/>
        </w:rPr>
        <w:t xml:space="preserve">. Follow the series on Twitter </w:t>
      </w:r>
      <w:hyperlink r:id="rId5" w:history="1">
        <w:r w:rsidR="001B1D09" w:rsidRPr="001B1D09">
          <w:rPr>
            <w:rStyle w:val="Hyperlink"/>
            <w:sz w:val="24"/>
            <w:szCs w:val="24"/>
          </w:rPr>
          <w:t>@maskeddancerfox</w:t>
        </w:r>
      </w:hyperlink>
      <w:r w:rsidR="001B1D09" w:rsidRPr="001B1D09">
        <w:rPr>
          <w:color w:val="000000"/>
          <w:sz w:val="24"/>
          <w:szCs w:val="24"/>
        </w:rPr>
        <w:t xml:space="preserve"> and join the conversation using #TheMaskedDancer. Check out photos and videos on Instagram </w:t>
      </w:r>
      <w:hyperlink r:id="rId6" w:history="1">
        <w:r w:rsidR="001B1D09" w:rsidRPr="001B1D09">
          <w:rPr>
            <w:rStyle w:val="Hyperlink"/>
            <w:sz w:val="24"/>
            <w:szCs w:val="24"/>
          </w:rPr>
          <w:t>@maskeddancerfox</w:t>
        </w:r>
      </w:hyperlink>
      <w:r w:rsidR="001B1D09" w:rsidRPr="001B1D09">
        <w:rPr>
          <w:color w:val="000000"/>
          <w:sz w:val="24"/>
          <w:szCs w:val="24"/>
        </w:rPr>
        <w:t>.</w:t>
      </w:r>
    </w:p>
    <w:p w14:paraId="51C5FCB1" w14:textId="77777777" w:rsidR="00714967" w:rsidRDefault="00714967" w:rsidP="005A1A5F">
      <w:pPr>
        <w:spacing w:after="0" w:line="240" w:lineRule="auto"/>
        <w:jc w:val="both"/>
        <w:rPr>
          <w:rFonts w:cs="Arial"/>
          <w:b/>
          <w:bCs/>
          <w:sz w:val="24"/>
          <w:szCs w:val="24"/>
        </w:rPr>
      </w:pPr>
    </w:p>
    <w:p w14:paraId="7D03FC39" w14:textId="77777777" w:rsidR="00714967" w:rsidRDefault="00714967" w:rsidP="00714967">
      <w:pPr>
        <w:spacing w:after="0" w:line="240" w:lineRule="auto"/>
        <w:jc w:val="both"/>
        <w:rPr>
          <w:rFonts w:cs="Arial"/>
          <w:b/>
          <w:bCs/>
          <w:sz w:val="24"/>
          <w:szCs w:val="24"/>
        </w:rPr>
      </w:pPr>
      <w:r w:rsidRPr="0028349A">
        <w:rPr>
          <w:rFonts w:cs="Arial"/>
          <w:b/>
          <w:bCs/>
          <w:sz w:val="24"/>
          <w:szCs w:val="24"/>
        </w:rPr>
        <w:t>About Craig Robinson</w:t>
      </w:r>
    </w:p>
    <w:p w14:paraId="1CF0072D" w14:textId="21B9236D" w:rsidR="00714967" w:rsidRDefault="00714967" w:rsidP="00714967">
      <w:pPr>
        <w:spacing w:after="0" w:line="240" w:lineRule="auto"/>
        <w:jc w:val="both"/>
        <w:rPr>
          <w:rFonts w:eastAsia="Times New Roman"/>
          <w:color w:val="000000"/>
          <w:sz w:val="24"/>
          <w:szCs w:val="24"/>
          <w:shd w:val="clear" w:color="auto" w:fill="FFFFFF"/>
        </w:rPr>
      </w:pPr>
      <w:r w:rsidRPr="009600C0">
        <w:rPr>
          <w:rFonts w:eastAsia="Times New Roman"/>
          <w:color w:val="000000"/>
          <w:sz w:val="24"/>
          <w:szCs w:val="24"/>
          <w:shd w:val="clear" w:color="auto" w:fill="FFFFFF"/>
        </w:rPr>
        <w:t xml:space="preserve">Beginning as a stand-up comedian, </w:t>
      </w:r>
      <w:r>
        <w:rPr>
          <w:rFonts w:eastAsia="Times New Roman"/>
          <w:color w:val="000000"/>
          <w:sz w:val="24"/>
          <w:szCs w:val="24"/>
          <w:shd w:val="clear" w:color="auto" w:fill="FFFFFF"/>
        </w:rPr>
        <w:t xml:space="preserve">Craig </w:t>
      </w:r>
      <w:r w:rsidRPr="009600C0">
        <w:rPr>
          <w:rFonts w:eastAsia="Times New Roman"/>
          <w:color w:val="000000"/>
          <w:sz w:val="24"/>
          <w:szCs w:val="24"/>
          <w:shd w:val="clear" w:color="auto" w:fill="FFFFFF"/>
        </w:rPr>
        <w:t xml:space="preserve">Robinson first made his mark </w:t>
      </w:r>
      <w:r w:rsidR="002620DB">
        <w:rPr>
          <w:rFonts w:eastAsia="Times New Roman"/>
          <w:color w:val="000000"/>
          <w:sz w:val="24"/>
          <w:szCs w:val="24"/>
          <w:shd w:val="clear" w:color="auto" w:fill="FFFFFF"/>
        </w:rPr>
        <w:t>o</w:t>
      </w:r>
      <w:r w:rsidRPr="009600C0">
        <w:rPr>
          <w:rFonts w:eastAsia="Times New Roman"/>
          <w:color w:val="000000"/>
          <w:sz w:val="24"/>
          <w:szCs w:val="24"/>
          <w:shd w:val="clear" w:color="auto" w:fill="FFFFFF"/>
        </w:rPr>
        <w:t xml:space="preserve">n the comedy circuit at the 1998 Montreal “Just </w:t>
      </w:r>
      <w:proofErr w:type="gramStart"/>
      <w:r w:rsidRPr="009600C0">
        <w:rPr>
          <w:rFonts w:eastAsia="Times New Roman"/>
          <w:color w:val="000000"/>
          <w:sz w:val="24"/>
          <w:szCs w:val="24"/>
          <w:shd w:val="clear" w:color="auto" w:fill="FFFFFF"/>
        </w:rPr>
        <w:t>For</w:t>
      </w:r>
      <w:proofErr w:type="gramEnd"/>
      <w:r w:rsidRPr="009600C0">
        <w:rPr>
          <w:rFonts w:eastAsia="Times New Roman"/>
          <w:color w:val="000000"/>
          <w:sz w:val="24"/>
          <w:szCs w:val="24"/>
          <w:shd w:val="clear" w:color="auto" w:fill="FFFFFF"/>
        </w:rPr>
        <w:t xml:space="preserve"> Laughs” Festival. Now headlining venues and festivals across the country, he does both solo acts</w:t>
      </w:r>
      <w:r w:rsidR="002620DB">
        <w:rPr>
          <w:rFonts w:eastAsia="Times New Roman"/>
          <w:color w:val="000000"/>
          <w:sz w:val="24"/>
          <w:szCs w:val="24"/>
          <w:shd w:val="clear" w:color="auto" w:fill="FFFFFF"/>
        </w:rPr>
        <w:t>,</w:t>
      </w:r>
      <w:r w:rsidRPr="009600C0">
        <w:rPr>
          <w:rFonts w:eastAsia="Times New Roman"/>
          <w:color w:val="000000"/>
          <w:sz w:val="24"/>
          <w:szCs w:val="24"/>
          <w:shd w:val="clear" w:color="auto" w:fill="FFFFFF"/>
        </w:rPr>
        <w:t xml:space="preserve"> as well as full-band sets with his band</w:t>
      </w:r>
      <w:r w:rsidR="002620DB">
        <w:rPr>
          <w:rFonts w:eastAsia="Times New Roman"/>
          <w:color w:val="000000"/>
          <w:sz w:val="24"/>
          <w:szCs w:val="24"/>
          <w:shd w:val="clear" w:color="auto" w:fill="FFFFFF"/>
        </w:rPr>
        <w:t>,</w:t>
      </w:r>
      <w:r w:rsidRPr="009600C0">
        <w:rPr>
          <w:rFonts w:eastAsia="Times New Roman"/>
          <w:color w:val="000000"/>
          <w:sz w:val="24"/>
          <w:szCs w:val="24"/>
          <w:shd w:val="clear" w:color="auto" w:fill="FFFFFF"/>
        </w:rPr>
        <w:t xml:space="preserve"> “The Nasty Delicious.” Before deciding to pursue his comedy career full</w:t>
      </w:r>
      <w:r w:rsidR="002620DB">
        <w:rPr>
          <w:rFonts w:eastAsia="Times New Roman"/>
          <w:color w:val="000000"/>
          <w:sz w:val="24"/>
          <w:szCs w:val="24"/>
          <w:shd w:val="clear" w:color="auto" w:fill="FFFFFF"/>
        </w:rPr>
        <w:t>-</w:t>
      </w:r>
      <w:r w:rsidRPr="009600C0">
        <w:rPr>
          <w:rFonts w:eastAsia="Times New Roman"/>
          <w:color w:val="000000"/>
          <w:sz w:val="24"/>
          <w:szCs w:val="24"/>
          <w:shd w:val="clear" w:color="auto" w:fill="FFFFFF"/>
        </w:rPr>
        <w:t xml:space="preserve">time, Robinson was a K-8 teacher in the Chicago Public School System. He earned his undergraduate degree from Illinois State University and his </w:t>
      </w:r>
      <w:proofErr w:type="gramStart"/>
      <w:r w:rsidRPr="009600C0">
        <w:rPr>
          <w:rFonts w:eastAsia="Times New Roman"/>
          <w:color w:val="000000"/>
          <w:sz w:val="24"/>
          <w:szCs w:val="24"/>
          <w:shd w:val="clear" w:color="auto" w:fill="FFFFFF"/>
        </w:rPr>
        <w:t>Masters of Education</w:t>
      </w:r>
      <w:proofErr w:type="gramEnd"/>
      <w:r w:rsidRPr="009600C0">
        <w:rPr>
          <w:rFonts w:eastAsia="Times New Roman"/>
          <w:color w:val="000000"/>
          <w:sz w:val="24"/>
          <w:szCs w:val="24"/>
          <w:shd w:val="clear" w:color="auto" w:fill="FFFFFF"/>
        </w:rPr>
        <w:t xml:space="preserve"> from St. Xavier University. It was while </w:t>
      </w:r>
      <w:r>
        <w:rPr>
          <w:rFonts w:eastAsia="Times New Roman"/>
          <w:color w:val="000000"/>
          <w:sz w:val="24"/>
          <w:szCs w:val="24"/>
          <w:shd w:val="clear" w:color="auto" w:fill="FFFFFF"/>
        </w:rPr>
        <w:t>Robinson</w:t>
      </w:r>
      <w:r w:rsidRPr="009600C0">
        <w:rPr>
          <w:rFonts w:eastAsia="Times New Roman"/>
          <w:color w:val="000000"/>
          <w:sz w:val="24"/>
          <w:szCs w:val="24"/>
          <w:shd w:val="clear" w:color="auto" w:fill="FFFFFF"/>
        </w:rPr>
        <w:t xml:space="preserve"> was studying education in Chicago that he also discovered his love of acting and comedy when he joined the famed Second City Theatre. </w:t>
      </w:r>
      <w:r>
        <w:rPr>
          <w:rFonts w:eastAsia="Times New Roman"/>
          <w:color w:val="000000"/>
          <w:sz w:val="24"/>
          <w:szCs w:val="24"/>
          <w:shd w:val="clear" w:color="auto" w:fill="FFFFFF"/>
        </w:rPr>
        <w:t>He</w:t>
      </w:r>
      <w:r w:rsidRPr="009600C0">
        <w:rPr>
          <w:rFonts w:eastAsia="Times New Roman"/>
          <w:color w:val="000000"/>
          <w:sz w:val="24"/>
          <w:szCs w:val="24"/>
          <w:shd w:val="clear" w:color="auto" w:fill="FFFFFF"/>
        </w:rPr>
        <w:t xml:space="preserve"> is best known for his portrayal of </w:t>
      </w:r>
      <w:r w:rsidR="002620DB">
        <w:rPr>
          <w:rFonts w:eastAsia="Times New Roman"/>
          <w:color w:val="000000"/>
          <w:sz w:val="24"/>
          <w:szCs w:val="24"/>
          <w:shd w:val="clear" w:color="auto" w:fill="FFFFFF"/>
        </w:rPr>
        <w:t>“</w:t>
      </w:r>
      <w:r w:rsidRPr="009600C0">
        <w:rPr>
          <w:rFonts w:eastAsia="Times New Roman"/>
          <w:color w:val="000000"/>
          <w:sz w:val="24"/>
          <w:szCs w:val="24"/>
          <w:shd w:val="clear" w:color="auto" w:fill="FFFFFF"/>
        </w:rPr>
        <w:t xml:space="preserve">Daryl </w:t>
      </w:r>
      <w:proofErr w:type="spellStart"/>
      <w:r w:rsidRPr="009600C0">
        <w:rPr>
          <w:rFonts w:eastAsia="Times New Roman"/>
          <w:color w:val="000000"/>
          <w:sz w:val="24"/>
          <w:szCs w:val="24"/>
          <w:shd w:val="clear" w:color="auto" w:fill="FFFFFF"/>
        </w:rPr>
        <w:t>Philban</w:t>
      </w:r>
      <w:proofErr w:type="spellEnd"/>
      <w:r w:rsidR="002620DB">
        <w:rPr>
          <w:rFonts w:eastAsia="Times New Roman"/>
          <w:color w:val="000000"/>
          <w:sz w:val="24"/>
          <w:szCs w:val="24"/>
          <w:shd w:val="clear" w:color="auto" w:fill="FFFFFF"/>
        </w:rPr>
        <w:t>”</w:t>
      </w:r>
      <w:r w:rsidRPr="009600C0">
        <w:rPr>
          <w:rFonts w:eastAsia="Times New Roman"/>
          <w:color w:val="000000"/>
          <w:sz w:val="24"/>
          <w:szCs w:val="24"/>
          <w:shd w:val="clear" w:color="auto" w:fill="FFFFFF"/>
        </w:rPr>
        <w:t xml:space="preserve"> in “The Office</w:t>
      </w:r>
      <w:r w:rsidR="002620DB">
        <w:rPr>
          <w:rFonts w:eastAsia="Times New Roman"/>
          <w:color w:val="000000"/>
          <w:sz w:val="24"/>
          <w:szCs w:val="24"/>
          <w:shd w:val="clear" w:color="auto" w:fill="FFFFFF"/>
        </w:rPr>
        <w:t>,</w:t>
      </w:r>
      <w:r w:rsidRPr="009600C0">
        <w:rPr>
          <w:rFonts w:eastAsia="Times New Roman"/>
          <w:color w:val="000000"/>
          <w:sz w:val="24"/>
          <w:szCs w:val="24"/>
          <w:shd w:val="clear" w:color="auto" w:fill="FFFFFF"/>
        </w:rPr>
        <w:t xml:space="preserve">” </w:t>
      </w:r>
      <w:r>
        <w:rPr>
          <w:rFonts w:eastAsia="Times New Roman"/>
          <w:color w:val="000000"/>
          <w:sz w:val="24"/>
          <w:szCs w:val="24"/>
          <w:shd w:val="clear" w:color="auto" w:fill="FFFFFF"/>
        </w:rPr>
        <w:t>and</w:t>
      </w:r>
      <w:r w:rsidRPr="009600C0">
        <w:rPr>
          <w:rFonts w:eastAsia="Times New Roman"/>
          <w:color w:val="000000"/>
          <w:sz w:val="24"/>
          <w:szCs w:val="24"/>
          <w:shd w:val="clear" w:color="auto" w:fill="FFFFFF"/>
        </w:rPr>
        <w:t xml:space="preserve"> has starred in </w:t>
      </w:r>
      <w:r>
        <w:rPr>
          <w:rFonts w:eastAsia="Times New Roman"/>
          <w:color w:val="000000"/>
          <w:sz w:val="24"/>
          <w:szCs w:val="24"/>
          <w:shd w:val="clear" w:color="auto" w:fill="FFFFFF"/>
        </w:rPr>
        <w:t>films</w:t>
      </w:r>
      <w:r w:rsidR="002620DB">
        <w:rPr>
          <w:rFonts w:eastAsia="Times New Roman"/>
          <w:color w:val="000000"/>
          <w:sz w:val="24"/>
          <w:szCs w:val="24"/>
          <w:shd w:val="clear" w:color="auto" w:fill="FFFFFF"/>
        </w:rPr>
        <w:t>,</w:t>
      </w:r>
      <w:r>
        <w:rPr>
          <w:rFonts w:eastAsia="Times New Roman"/>
          <w:color w:val="000000"/>
          <w:sz w:val="24"/>
          <w:szCs w:val="24"/>
          <w:shd w:val="clear" w:color="auto" w:fill="FFFFFF"/>
        </w:rPr>
        <w:t xml:space="preserve"> including “Knocked Up,” “This is the End,” “Hot Tub Time Machine,” “Hot Tub Time Machine 2,” </w:t>
      </w:r>
      <w:r w:rsidR="002620DB">
        <w:rPr>
          <w:rFonts w:eastAsia="Times New Roman"/>
          <w:color w:val="000000"/>
          <w:sz w:val="24"/>
          <w:szCs w:val="24"/>
          <w:shd w:val="clear" w:color="auto" w:fill="FFFFFF"/>
        </w:rPr>
        <w:t>“</w:t>
      </w:r>
      <w:r>
        <w:rPr>
          <w:rFonts w:eastAsia="Times New Roman"/>
          <w:color w:val="000000"/>
          <w:sz w:val="24"/>
          <w:szCs w:val="24"/>
          <w:shd w:val="clear" w:color="auto" w:fill="FFFFFF"/>
        </w:rPr>
        <w:t>Morris from America,” “Tragedy Girls,” “</w:t>
      </w:r>
      <w:proofErr w:type="spellStart"/>
      <w:r>
        <w:rPr>
          <w:rFonts w:eastAsia="Times New Roman"/>
          <w:color w:val="000000"/>
          <w:sz w:val="24"/>
          <w:szCs w:val="24"/>
          <w:shd w:val="clear" w:color="auto" w:fill="FFFFFF"/>
        </w:rPr>
        <w:t>Dolemite</w:t>
      </w:r>
      <w:proofErr w:type="spellEnd"/>
      <w:r>
        <w:rPr>
          <w:rFonts w:eastAsia="Times New Roman"/>
          <w:color w:val="000000"/>
          <w:sz w:val="24"/>
          <w:szCs w:val="24"/>
          <w:shd w:val="clear" w:color="auto" w:fill="FFFFFF"/>
        </w:rPr>
        <w:t xml:space="preserve"> is my Name!,” “Timmy Failure” and “Mona Lisa and the Blood Moon.”</w:t>
      </w:r>
      <w:r w:rsidRPr="009600C0">
        <w:rPr>
          <w:rFonts w:eastAsia="Times New Roman"/>
          <w:color w:val="000000"/>
          <w:sz w:val="24"/>
          <w:szCs w:val="24"/>
          <w:shd w:val="clear" w:color="auto" w:fill="FFFFFF"/>
        </w:rPr>
        <w:t xml:space="preserve"> </w:t>
      </w:r>
      <w:r>
        <w:rPr>
          <w:rFonts w:eastAsia="Times New Roman"/>
          <w:color w:val="000000"/>
          <w:sz w:val="24"/>
          <w:szCs w:val="24"/>
          <w:shd w:val="clear" w:color="auto" w:fill="FFFFFF"/>
        </w:rPr>
        <w:t>Robinson</w:t>
      </w:r>
      <w:r w:rsidRPr="009600C0">
        <w:rPr>
          <w:rFonts w:eastAsia="Times New Roman"/>
          <w:color w:val="000000"/>
          <w:sz w:val="24"/>
          <w:szCs w:val="24"/>
          <w:shd w:val="clear" w:color="auto" w:fill="FFFFFF"/>
        </w:rPr>
        <w:t xml:space="preserve"> most recently wrapped on </w:t>
      </w:r>
      <w:r>
        <w:rPr>
          <w:rFonts w:eastAsia="Times New Roman"/>
          <w:color w:val="000000"/>
          <w:sz w:val="24"/>
          <w:szCs w:val="24"/>
          <w:shd w:val="clear" w:color="auto" w:fill="FFFFFF"/>
        </w:rPr>
        <w:t>“Songbird</w:t>
      </w:r>
      <w:r w:rsidRPr="009600C0">
        <w:rPr>
          <w:rFonts w:eastAsia="Times New Roman"/>
          <w:color w:val="000000"/>
          <w:sz w:val="24"/>
          <w:szCs w:val="24"/>
          <w:shd w:val="clear" w:color="auto" w:fill="FFFFFF"/>
        </w:rPr>
        <w:t>,</w:t>
      </w:r>
      <w:r>
        <w:rPr>
          <w:rFonts w:eastAsia="Times New Roman"/>
          <w:color w:val="000000"/>
          <w:sz w:val="24"/>
          <w:szCs w:val="24"/>
          <w:shd w:val="clear" w:color="auto" w:fill="FFFFFF"/>
        </w:rPr>
        <w:t>”</w:t>
      </w:r>
      <w:r w:rsidRPr="009600C0">
        <w:rPr>
          <w:rFonts w:eastAsia="Times New Roman"/>
          <w:color w:val="000000"/>
          <w:sz w:val="24"/>
          <w:szCs w:val="24"/>
          <w:shd w:val="clear" w:color="auto" w:fill="FFFFFF"/>
        </w:rPr>
        <w:t xml:space="preserve"> a pandemic-centric thriller produced by Michael Bay. </w:t>
      </w:r>
      <w:r>
        <w:rPr>
          <w:rFonts w:eastAsia="Times New Roman"/>
          <w:color w:val="000000"/>
          <w:sz w:val="24"/>
          <w:szCs w:val="24"/>
          <w:shd w:val="clear" w:color="auto" w:fill="FFFFFF"/>
        </w:rPr>
        <w:t>He</w:t>
      </w:r>
      <w:r w:rsidRPr="009600C0">
        <w:rPr>
          <w:rFonts w:eastAsia="Times New Roman"/>
          <w:color w:val="000000"/>
          <w:sz w:val="24"/>
          <w:szCs w:val="24"/>
          <w:shd w:val="clear" w:color="auto" w:fill="FFFFFF"/>
        </w:rPr>
        <w:t xml:space="preserve"> also starred in his very own sitcom, </w:t>
      </w:r>
      <w:r w:rsidR="002620DB">
        <w:rPr>
          <w:rFonts w:eastAsia="Times New Roman"/>
          <w:color w:val="000000"/>
          <w:sz w:val="24"/>
          <w:szCs w:val="24"/>
          <w:shd w:val="clear" w:color="auto" w:fill="FFFFFF"/>
        </w:rPr>
        <w:t xml:space="preserve">“Mr. Robinson,” </w:t>
      </w:r>
      <w:r w:rsidRPr="009600C0">
        <w:rPr>
          <w:rFonts w:eastAsia="Times New Roman"/>
          <w:color w:val="000000"/>
          <w:sz w:val="24"/>
          <w:szCs w:val="24"/>
          <w:shd w:val="clear" w:color="auto" w:fill="FFFFFF"/>
        </w:rPr>
        <w:t xml:space="preserve">as well as </w:t>
      </w:r>
      <w:r>
        <w:rPr>
          <w:rFonts w:eastAsia="Times New Roman"/>
          <w:color w:val="000000"/>
          <w:sz w:val="24"/>
          <w:szCs w:val="24"/>
          <w:shd w:val="clear" w:color="auto" w:fill="FFFFFF"/>
        </w:rPr>
        <w:t xml:space="preserve">“Ghosted” </w:t>
      </w:r>
      <w:r w:rsidRPr="009600C0">
        <w:rPr>
          <w:rFonts w:eastAsia="Times New Roman"/>
          <w:color w:val="000000"/>
          <w:sz w:val="24"/>
          <w:szCs w:val="24"/>
          <w:shd w:val="clear" w:color="auto" w:fill="FFFFFF"/>
        </w:rPr>
        <w:t>on FOX.</w:t>
      </w:r>
    </w:p>
    <w:p w14:paraId="5690D2A8" w14:textId="0CEE4A81" w:rsidR="00206A66" w:rsidRDefault="00206A66" w:rsidP="00714967">
      <w:pPr>
        <w:spacing w:after="0" w:line="240" w:lineRule="auto"/>
        <w:jc w:val="both"/>
        <w:rPr>
          <w:rFonts w:eastAsia="Times New Roman"/>
          <w:color w:val="000000"/>
          <w:sz w:val="24"/>
          <w:szCs w:val="24"/>
          <w:shd w:val="clear" w:color="auto" w:fill="FFFFFF"/>
        </w:rPr>
      </w:pPr>
    </w:p>
    <w:p w14:paraId="02A68643" w14:textId="77777777" w:rsidR="00206A66" w:rsidRPr="00643863" w:rsidRDefault="00206A66" w:rsidP="00206A66">
      <w:pPr>
        <w:spacing w:after="0" w:line="240" w:lineRule="auto"/>
        <w:jc w:val="both"/>
        <w:rPr>
          <w:sz w:val="24"/>
          <w:szCs w:val="24"/>
        </w:rPr>
      </w:pPr>
      <w:r w:rsidRPr="00643863">
        <w:rPr>
          <w:b/>
          <w:bCs/>
          <w:color w:val="000000"/>
          <w:sz w:val="24"/>
          <w:szCs w:val="24"/>
        </w:rPr>
        <w:t>About Ken </w:t>
      </w:r>
      <w:proofErr w:type="spellStart"/>
      <w:r w:rsidRPr="00643863">
        <w:rPr>
          <w:b/>
          <w:bCs/>
          <w:color w:val="000000"/>
          <w:sz w:val="24"/>
          <w:szCs w:val="24"/>
        </w:rPr>
        <w:t>Jeong</w:t>
      </w:r>
      <w:proofErr w:type="spellEnd"/>
    </w:p>
    <w:p w14:paraId="497966B8" w14:textId="55E866BF" w:rsidR="00206A66" w:rsidRPr="00643863" w:rsidRDefault="00206A66" w:rsidP="00206A66">
      <w:pPr>
        <w:spacing w:after="0" w:line="240" w:lineRule="auto"/>
        <w:jc w:val="both"/>
        <w:rPr>
          <w:sz w:val="24"/>
          <w:szCs w:val="24"/>
        </w:rPr>
      </w:pPr>
      <w:r w:rsidRPr="00643863">
        <w:rPr>
          <w:color w:val="000000"/>
          <w:sz w:val="24"/>
          <w:szCs w:val="24"/>
        </w:rPr>
        <w:t>Actor, producer and writer Ken </w:t>
      </w:r>
      <w:proofErr w:type="spellStart"/>
      <w:r w:rsidRPr="00643863">
        <w:rPr>
          <w:color w:val="000000"/>
          <w:sz w:val="24"/>
          <w:szCs w:val="24"/>
        </w:rPr>
        <w:t>Jeong</w:t>
      </w:r>
      <w:proofErr w:type="spellEnd"/>
      <w:r w:rsidRPr="00643863">
        <w:rPr>
          <w:color w:val="000000"/>
          <w:sz w:val="24"/>
          <w:szCs w:val="24"/>
        </w:rPr>
        <w:t xml:space="preserve"> has established himself as one of today’s top comedic stars. He is a panelist on television’s #1 series, FOX’s THE MASKED SINGER</w:t>
      </w:r>
      <w:r>
        <w:rPr>
          <w:color w:val="000000"/>
          <w:sz w:val="24"/>
          <w:szCs w:val="24"/>
        </w:rPr>
        <w:t>, and is the host of FOX’s I CAN SEE YOUR VOICE.</w:t>
      </w:r>
      <w:r w:rsidRPr="00643863">
        <w:rPr>
          <w:color w:val="000000"/>
          <w:sz w:val="24"/>
          <w:szCs w:val="24"/>
        </w:rPr>
        <w:t xml:space="preserve"> He also appeared in the smash hit comedy “Crazy Rich Asians,” and reteamed with the award-winning film’s director, John M. Chu, on his first-ever comedy special, “Ken </w:t>
      </w:r>
      <w:proofErr w:type="spellStart"/>
      <w:r w:rsidRPr="00643863">
        <w:rPr>
          <w:color w:val="000000"/>
          <w:sz w:val="24"/>
          <w:szCs w:val="24"/>
        </w:rPr>
        <w:t>Jeong</w:t>
      </w:r>
      <w:proofErr w:type="spellEnd"/>
      <w:r w:rsidRPr="00643863">
        <w:rPr>
          <w:color w:val="000000"/>
          <w:sz w:val="24"/>
          <w:szCs w:val="24"/>
        </w:rPr>
        <w:t>: You Complete Me, Ho,” which launched globally </w:t>
      </w:r>
      <w:r w:rsidRPr="00643863">
        <w:rPr>
          <w:sz w:val="24"/>
          <w:szCs w:val="24"/>
        </w:rPr>
        <w:t>on Netflix </w:t>
      </w:r>
      <w:r w:rsidRPr="00643863">
        <w:rPr>
          <w:color w:val="000000"/>
          <w:sz w:val="24"/>
          <w:szCs w:val="24"/>
        </w:rPr>
        <w:t xml:space="preserve">in 2019. </w:t>
      </w:r>
      <w:proofErr w:type="spellStart"/>
      <w:r w:rsidRPr="00643863">
        <w:rPr>
          <w:color w:val="000000"/>
          <w:sz w:val="24"/>
          <w:szCs w:val="24"/>
        </w:rPr>
        <w:t>Jeong</w:t>
      </w:r>
      <w:proofErr w:type="spellEnd"/>
      <w:r w:rsidRPr="00643863">
        <w:rPr>
          <w:color w:val="000000"/>
          <w:sz w:val="24"/>
          <w:szCs w:val="24"/>
        </w:rPr>
        <w:t xml:space="preserve"> is best known for his roles on “Dr. Ken,” for which he also served as the creator, writer and executive producer; the network comedy “Community”; and “The Hangover” franchise. He will next be seen on the big screen in</w:t>
      </w:r>
      <w:r w:rsidR="0049530F">
        <w:rPr>
          <w:color w:val="000000"/>
          <w:sz w:val="24"/>
          <w:szCs w:val="24"/>
        </w:rPr>
        <w:t xml:space="preserve"> “Over </w:t>
      </w:r>
      <w:proofErr w:type="gramStart"/>
      <w:r w:rsidR="0049530F">
        <w:rPr>
          <w:color w:val="000000"/>
          <w:sz w:val="24"/>
          <w:szCs w:val="24"/>
        </w:rPr>
        <w:t>The</w:t>
      </w:r>
      <w:proofErr w:type="gramEnd"/>
      <w:r w:rsidR="0049530F">
        <w:rPr>
          <w:color w:val="000000"/>
          <w:sz w:val="24"/>
          <w:szCs w:val="24"/>
        </w:rPr>
        <w:t xml:space="preserve"> Moon,” and recently appeared in</w:t>
      </w:r>
      <w:r w:rsidRPr="00643863">
        <w:rPr>
          <w:color w:val="000000"/>
          <w:sz w:val="24"/>
          <w:szCs w:val="24"/>
        </w:rPr>
        <w:t xml:space="preserve"> “My Spy” and “</w:t>
      </w:r>
      <w:proofErr w:type="spellStart"/>
      <w:r w:rsidRPr="00643863">
        <w:rPr>
          <w:sz w:val="24"/>
          <w:szCs w:val="24"/>
        </w:rPr>
        <w:t>Scoob</w:t>
      </w:r>
      <w:proofErr w:type="spellEnd"/>
      <w:r w:rsidRPr="00643863">
        <w:rPr>
          <w:color w:val="000000"/>
          <w:sz w:val="24"/>
          <w:szCs w:val="24"/>
        </w:rPr>
        <w:t>.”</w:t>
      </w:r>
    </w:p>
    <w:p w14:paraId="7E5791A5" w14:textId="77777777" w:rsidR="00714967" w:rsidRDefault="00714967" w:rsidP="005A1A5F">
      <w:pPr>
        <w:spacing w:after="0" w:line="240" w:lineRule="auto"/>
        <w:jc w:val="both"/>
        <w:rPr>
          <w:rFonts w:cs="Arial"/>
          <w:b/>
          <w:bCs/>
          <w:sz w:val="24"/>
          <w:szCs w:val="24"/>
        </w:rPr>
      </w:pPr>
    </w:p>
    <w:p w14:paraId="757DFE03" w14:textId="77777777" w:rsidR="000F7545" w:rsidRDefault="000F7545" w:rsidP="005A1A5F">
      <w:pPr>
        <w:spacing w:after="0" w:line="240" w:lineRule="auto"/>
        <w:jc w:val="both"/>
        <w:rPr>
          <w:rFonts w:cs="Arial"/>
          <w:b/>
          <w:bCs/>
          <w:sz w:val="24"/>
          <w:szCs w:val="24"/>
        </w:rPr>
      </w:pPr>
    </w:p>
    <w:p w14:paraId="3074728D" w14:textId="77777777" w:rsidR="000F7545" w:rsidRDefault="000F7545" w:rsidP="005A1A5F">
      <w:pPr>
        <w:spacing w:after="0" w:line="240" w:lineRule="auto"/>
        <w:jc w:val="both"/>
        <w:rPr>
          <w:rFonts w:cs="Arial"/>
          <w:b/>
          <w:bCs/>
          <w:sz w:val="24"/>
          <w:szCs w:val="24"/>
        </w:rPr>
      </w:pPr>
    </w:p>
    <w:p w14:paraId="125AF2D5" w14:textId="77777777" w:rsidR="000F7545" w:rsidRDefault="000F7545" w:rsidP="005A1A5F">
      <w:pPr>
        <w:spacing w:after="0" w:line="240" w:lineRule="auto"/>
        <w:jc w:val="both"/>
        <w:rPr>
          <w:rFonts w:cs="Arial"/>
          <w:b/>
          <w:bCs/>
          <w:sz w:val="24"/>
          <w:szCs w:val="24"/>
        </w:rPr>
      </w:pPr>
    </w:p>
    <w:p w14:paraId="3947646F" w14:textId="77777777" w:rsidR="000F7545" w:rsidRDefault="000F7545" w:rsidP="005A1A5F">
      <w:pPr>
        <w:spacing w:after="0" w:line="240" w:lineRule="auto"/>
        <w:jc w:val="both"/>
        <w:rPr>
          <w:rFonts w:cs="Arial"/>
          <w:b/>
          <w:bCs/>
          <w:sz w:val="24"/>
          <w:szCs w:val="24"/>
        </w:rPr>
      </w:pPr>
    </w:p>
    <w:p w14:paraId="1DB3FCB6" w14:textId="77777777" w:rsidR="000F7545" w:rsidRDefault="000F7545" w:rsidP="005A1A5F">
      <w:pPr>
        <w:spacing w:after="0" w:line="240" w:lineRule="auto"/>
        <w:jc w:val="both"/>
        <w:rPr>
          <w:rFonts w:cs="Arial"/>
          <w:b/>
          <w:bCs/>
          <w:sz w:val="24"/>
          <w:szCs w:val="24"/>
        </w:rPr>
      </w:pPr>
    </w:p>
    <w:p w14:paraId="1F85FAB0" w14:textId="77777777" w:rsidR="000F7545" w:rsidRDefault="000F7545" w:rsidP="005A1A5F">
      <w:pPr>
        <w:spacing w:after="0" w:line="240" w:lineRule="auto"/>
        <w:jc w:val="both"/>
        <w:rPr>
          <w:rFonts w:cs="Arial"/>
          <w:b/>
          <w:bCs/>
          <w:sz w:val="24"/>
          <w:szCs w:val="24"/>
        </w:rPr>
      </w:pPr>
    </w:p>
    <w:p w14:paraId="78509DBB" w14:textId="77777777" w:rsidR="000F7545" w:rsidRDefault="000F7545" w:rsidP="005A1A5F">
      <w:pPr>
        <w:spacing w:after="0" w:line="240" w:lineRule="auto"/>
        <w:jc w:val="both"/>
        <w:rPr>
          <w:rFonts w:cs="Arial"/>
          <w:b/>
          <w:bCs/>
          <w:sz w:val="24"/>
          <w:szCs w:val="24"/>
        </w:rPr>
      </w:pPr>
    </w:p>
    <w:p w14:paraId="08DD477E" w14:textId="6FEC9EE8" w:rsidR="000F7545" w:rsidRDefault="000F7545" w:rsidP="000F7545">
      <w:pPr>
        <w:spacing w:after="0" w:line="240" w:lineRule="auto"/>
        <w:jc w:val="center"/>
        <w:rPr>
          <w:rFonts w:cs="Arial"/>
          <w:sz w:val="24"/>
          <w:szCs w:val="24"/>
        </w:rPr>
      </w:pPr>
      <w:r w:rsidRPr="00714967">
        <w:rPr>
          <w:rFonts w:cs="Arial"/>
          <w:sz w:val="24"/>
          <w:szCs w:val="24"/>
        </w:rPr>
        <w:t>-more-</w:t>
      </w:r>
    </w:p>
    <w:p w14:paraId="63990DB6" w14:textId="77777777" w:rsidR="000F7545" w:rsidRPr="00714967" w:rsidRDefault="000F7545" w:rsidP="000F7545">
      <w:pPr>
        <w:spacing w:after="0" w:line="240" w:lineRule="auto"/>
        <w:jc w:val="center"/>
        <w:rPr>
          <w:rFonts w:cs="Arial"/>
          <w:sz w:val="24"/>
          <w:szCs w:val="24"/>
        </w:rPr>
      </w:pPr>
    </w:p>
    <w:p w14:paraId="2C0C5383" w14:textId="77777777" w:rsidR="000F7545" w:rsidRPr="009709E3" w:rsidRDefault="000F7545" w:rsidP="000F7545">
      <w:pPr>
        <w:spacing w:after="0" w:line="240" w:lineRule="auto"/>
        <w:jc w:val="both"/>
        <w:rPr>
          <w:rFonts w:cs="Arial"/>
          <w:sz w:val="24"/>
          <w:szCs w:val="24"/>
        </w:rPr>
      </w:pPr>
      <w:r>
        <w:rPr>
          <w:rFonts w:cs="Arial"/>
          <w:b/>
          <w:bCs/>
          <w:sz w:val="24"/>
          <w:szCs w:val="24"/>
        </w:rPr>
        <w:lastRenderedPageBreak/>
        <w:t xml:space="preserve">“THE MASKED DANCER” HOST AND PANELIST ANNOUNCEMENT </w:t>
      </w:r>
      <w:r w:rsidRPr="00714967">
        <w:rPr>
          <w:rFonts w:cs="Arial"/>
          <w:sz w:val="24"/>
          <w:szCs w:val="24"/>
        </w:rPr>
        <w:t xml:space="preserve">– Page </w:t>
      </w:r>
      <w:r>
        <w:rPr>
          <w:rFonts w:cs="Arial"/>
          <w:sz w:val="24"/>
          <w:szCs w:val="24"/>
        </w:rPr>
        <w:t>3</w:t>
      </w:r>
    </w:p>
    <w:p w14:paraId="2F5EF476" w14:textId="77777777" w:rsidR="000F7545" w:rsidRDefault="000F7545" w:rsidP="005A1A5F">
      <w:pPr>
        <w:spacing w:after="0" w:line="240" w:lineRule="auto"/>
        <w:jc w:val="both"/>
        <w:rPr>
          <w:rFonts w:cs="Arial"/>
          <w:b/>
          <w:bCs/>
          <w:sz w:val="24"/>
          <w:szCs w:val="24"/>
        </w:rPr>
      </w:pPr>
    </w:p>
    <w:p w14:paraId="5374A0B2" w14:textId="77777777" w:rsidR="000F7545" w:rsidRDefault="000F7545" w:rsidP="005A1A5F">
      <w:pPr>
        <w:spacing w:after="0" w:line="240" w:lineRule="auto"/>
        <w:jc w:val="both"/>
        <w:rPr>
          <w:rFonts w:cs="Arial"/>
          <w:b/>
          <w:bCs/>
          <w:sz w:val="24"/>
          <w:szCs w:val="24"/>
        </w:rPr>
      </w:pPr>
    </w:p>
    <w:p w14:paraId="1EB82D7B" w14:textId="68D5218A" w:rsidR="0028349A" w:rsidRDefault="0028349A" w:rsidP="005A1A5F">
      <w:pPr>
        <w:spacing w:after="0" w:line="240" w:lineRule="auto"/>
        <w:jc w:val="both"/>
        <w:rPr>
          <w:rFonts w:cs="Arial"/>
          <w:b/>
          <w:bCs/>
          <w:sz w:val="24"/>
          <w:szCs w:val="24"/>
        </w:rPr>
      </w:pPr>
      <w:r w:rsidRPr="009600C0">
        <w:rPr>
          <w:rFonts w:cs="Arial"/>
          <w:b/>
          <w:bCs/>
          <w:sz w:val="24"/>
          <w:szCs w:val="24"/>
        </w:rPr>
        <w:t>About Paula Abdul</w:t>
      </w:r>
    </w:p>
    <w:p w14:paraId="707984E7" w14:textId="6AFCFDAB" w:rsidR="00561661" w:rsidRPr="00867085" w:rsidRDefault="00561661" w:rsidP="005A1A5F">
      <w:pPr>
        <w:spacing w:after="0" w:line="240" w:lineRule="auto"/>
        <w:jc w:val="both"/>
        <w:rPr>
          <w:rFonts w:cs="Arial"/>
          <w:sz w:val="24"/>
          <w:szCs w:val="24"/>
        </w:rPr>
      </w:pPr>
      <w:r w:rsidRPr="00561661">
        <w:rPr>
          <w:rFonts w:cs="Arial"/>
          <w:sz w:val="24"/>
          <w:szCs w:val="24"/>
        </w:rPr>
        <w:t xml:space="preserve">Worldwide sensation Paula Abdul is best known as a music superstar, with 60 million records sold and </w:t>
      </w:r>
      <w:r w:rsidR="0016775D">
        <w:rPr>
          <w:rFonts w:cs="Arial"/>
          <w:sz w:val="24"/>
          <w:szCs w:val="24"/>
        </w:rPr>
        <w:t>six #1</w:t>
      </w:r>
      <w:r w:rsidRPr="00561661">
        <w:rPr>
          <w:rFonts w:cs="Arial"/>
          <w:sz w:val="24"/>
          <w:szCs w:val="24"/>
        </w:rPr>
        <w:t xml:space="preserve"> hits, and more recently for her nine-season run as a judge </w:t>
      </w:r>
      <w:proofErr w:type="gramStart"/>
      <w:r w:rsidRPr="00561661">
        <w:rPr>
          <w:rFonts w:cs="Arial"/>
          <w:sz w:val="24"/>
          <w:szCs w:val="24"/>
        </w:rPr>
        <w:t>on </w:t>
      </w:r>
      <w:r w:rsidR="00867085">
        <w:rPr>
          <w:rFonts w:cs="Arial"/>
          <w:sz w:val="24"/>
          <w:szCs w:val="24"/>
        </w:rPr>
        <w:t>”</w:t>
      </w:r>
      <w:r w:rsidRPr="00561661">
        <w:rPr>
          <w:rFonts w:cs="Arial"/>
          <w:sz w:val="24"/>
          <w:szCs w:val="24"/>
        </w:rPr>
        <w:t>American</w:t>
      </w:r>
      <w:proofErr w:type="gramEnd"/>
      <w:r w:rsidRPr="00561661">
        <w:rPr>
          <w:rFonts w:cs="Arial"/>
          <w:sz w:val="24"/>
          <w:szCs w:val="24"/>
        </w:rPr>
        <w:t xml:space="preserve"> Idol.</w:t>
      </w:r>
      <w:r w:rsidR="00867085">
        <w:rPr>
          <w:rFonts w:cs="Arial"/>
          <w:sz w:val="24"/>
          <w:szCs w:val="24"/>
        </w:rPr>
        <w:t>”</w:t>
      </w:r>
      <w:r w:rsidRPr="00561661">
        <w:rPr>
          <w:rFonts w:cs="Arial"/>
          <w:sz w:val="24"/>
          <w:szCs w:val="24"/>
        </w:rPr>
        <w:t xml:space="preserve"> She continued her on</w:t>
      </w:r>
      <w:r w:rsidR="0016775D">
        <w:rPr>
          <w:rFonts w:cs="Arial"/>
          <w:sz w:val="24"/>
          <w:szCs w:val="24"/>
        </w:rPr>
        <w:t>-</w:t>
      </w:r>
      <w:r w:rsidRPr="00561661">
        <w:rPr>
          <w:rFonts w:cs="Arial"/>
          <w:sz w:val="24"/>
          <w:szCs w:val="24"/>
        </w:rPr>
        <w:t>screen success as executive</w:t>
      </w:r>
      <w:r w:rsidR="0016775D">
        <w:rPr>
          <w:rFonts w:cs="Arial"/>
          <w:sz w:val="24"/>
          <w:szCs w:val="24"/>
        </w:rPr>
        <w:t xml:space="preserve"> </w:t>
      </w:r>
      <w:r w:rsidRPr="00561661">
        <w:rPr>
          <w:rFonts w:cs="Arial"/>
          <w:sz w:val="24"/>
          <w:szCs w:val="24"/>
        </w:rPr>
        <w:t>producer and star in the competition series</w:t>
      </w:r>
      <w:r w:rsidR="00867085">
        <w:rPr>
          <w:rFonts w:cs="Arial"/>
          <w:sz w:val="24"/>
          <w:szCs w:val="24"/>
        </w:rPr>
        <w:t xml:space="preserve"> “</w:t>
      </w:r>
      <w:r w:rsidRPr="00561661">
        <w:rPr>
          <w:rFonts w:cs="Arial"/>
          <w:sz w:val="24"/>
          <w:szCs w:val="24"/>
        </w:rPr>
        <w:t>Live To Dance,</w:t>
      </w:r>
      <w:r w:rsidR="00867085">
        <w:rPr>
          <w:rFonts w:cs="Arial"/>
          <w:sz w:val="24"/>
          <w:szCs w:val="24"/>
        </w:rPr>
        <w:t>”</w:t>
      </w:r>
      <w:r w:rsidRPr="00561661">
        <w:rPr>
          <w:rFonts w:cs="Arial"/>
          <w:sz w:val="24"/>
          <w:szCs w:val="24"/>
        </w:rPr>
        <w:t xml:space="preserve"> followed by another role as a judge on </w:t>
      </w:r>
      <w:proofErr w:type="gramStart"/>
      <w:r w:rsidR="0016775D">
        <w:rPr>
          <w:rFonts w:cs="Arial"/>
          <w:sz w:val="24"/>
          <w:szCs w:val="24"/>
        </w:rPr>
        <w:t>FOX</w:t>
      </w:r>
      <w:r w:rsidRPr="00561661">
        <w:rPr>
          <w:rFonts w:cs="Arial"/>
          <w:sz w:val="24"/>
          <w:szCs w:val="24"/>
        </w:rPr>
        <w:t>’s </w:t>
      </w:r>
      <w:r w:rsidR="00867085">
        <w:rPr>
          <w:rFonts w:cs="Arial"/>
          <w:sz w:val="24"/>
          <w:szCs w:val="24"/>
        </w:rPr>
        <w:t>”</w:t>
      </w:r>
      <w:r w:rsidRPr="00561661">
        <w:rPr>
          <w:rFonts w:cs="Arial"/>
          <w:sz w:val="24"/>
          <w:szCs w:val="24"/>
        </w:rPr>
        <w:t>The</w:t>
      </w:r>
      <w:proofErr w:type="gramEnd"/>
      <w:r w:rsidRPr="00561661">
        <w:rPr>
          <w:rFonts w:cs="Arial"/>
          <w:sz w:val="24"/>
          <w:szCs w:val="24"/>
        </w:rPr>
        <w:t xml:space="preserve"> X-Factor.</w:t>
      </w:r>
      <w:r w:rsidR="00867085">
        <w:rPr>
          <w:rFonts w:cs="Arial"/>
          <w:sz w:val="24"/>
          <w:szCs w:val="24"/>
        </w:rPr>
        <w:t>”</w:t>
      </w:r>
      <w:r w:rsidRPr="00561661">
        <w:rPr>
          <w:rFonts w:cs="Arial"/>
          <w:sz w:val="24"/>
          <w:szCs w:val="24"/>
        </w:rPr>
        <w:t xml:space="preserve"> She </w:t>
      </w:r>
      <w:r w:rsidR="0016775D">
        <w:rPr>
          <w:rFonts w:cs="Arial"/>
          <w:sz w:val="24"/>
          <w:szCs w:val="24"/>
        </w:rPr>
        <w:t>then</w:t>
      </w:r>
      <w:r w:rsidRPr="00561661">
        <w:rPr>
          <w:rFonts w:cs="Arial"/>
          <w:sz w:val="24"/>
          <w:szCs w:val="24"/>
        </w:rPr>
        <w:t xml:space="preserve"> completed two seasons as a judge on </w:t>
      </w:r>
      <w:r w:rsidR="00867085">
        <w:rPr>
          <w:rFonts w:cs="Arial"/>
          <w:sz w:val="24"/>
          <w:szCs w:val="24"/>
        </w:rPr>
        <w:t>“</w:t>
      </w:r>
      <w:r w:rsidRPr="00561661">
        <w:rPr>
          <w:rFonts w:cs="Arial"/>
          <w:sz w:val="24"/>
          <w:szCs w:val="24"/>
        </w:rPr>
        <w:t>So You Think You Can Dance</w:t>
      </w:r>
      <w:r w:rsidR="00867085">
        <w:rPr>
          <w:rFonts w:cs="Arial"/>
          <w:sz w:val="24"/>
          <w:szCs w:val="24"/>
        </w:rPr>
        <w:t>”</w:t>
      </w:r>
      <w:r w:rsidRPr="00561661">
        <w:rPr>
          <w:rFonts w:cs="Arial"/>
          <w:sz w:val="24"/>
          <w:szCs w:val="24"/>
        </w:rPr>
        <w:t xml:space="preserve"> and one season on </w:t>
      </w:r>
      <w:r w:rsidR="00867085">
        <w:rPr>
          <w:rFonts w:cs="Arial"/>
          <w:sz w:val="24"/>
          <w:szCs w:val="24"/>
        </w:rPr>
        <w:t>“</w:t>
      </w:r>
      <w:r w:rsidRPr="00561661">
        <w:rPr>
          <w:rFonts w:cs="Arial"/>
          <w:sz w:val="24"/>
          <w:szCs w:val="24"/>
        </w:rPr>
        <w:t>So You Think You Can Dance Australia.</w:t>
      </w:r>
      <w:r w:rsidR="00867085">
        <w:rPr>
          <w:rFonts w:cs="Arial"/>
          <w:sz w:val="24"/>
          <w:szCs w:val="24"/>
        </w:rPr>
        <w:t>”</w:t>
      </w:r>
      <w:r w:rsidRPr="00561661">
        <w:rPr>
          <w:rFonts w:cs="Arial"/>
          <w:sz w:val="24"/>
          <w:szCs w:val="24"/>
        </w:rPr>
        <w:t xml:space="preserve"> After </w:t>
      </w:r>
      <w:r w:rsidR="0016775D">
        <w:rPr>
          <w:rFonts w:cs="Arial"/>
          <w:sz w:val="24"/>
          <w:szCs w:val="24"/>
        </w:rPr>
        <w:t xml:space="preserve">more than </w:t>
      </w:r>
      <w:r w:rsidRPr="00561661">
        <w:rPr>
          <w:rFonts w:cs="Arial"/>
          <w:sz w:val="24"/>
          <w:szCs w:val="24"/>
        </w:rPr>
        <w:t xml:space="preserve">25 years, she made her triumphant return to touring with Live Nation’s 2018 </w:t>
      </w:r>
      <w:r w:rsidR="00867085">
        <w:rPr>
          <w:rFonts w:cs="Arial"/>
          <w:sz w:val="24"/>
          <w:szCs w:val="24"/>
        </w:rPr>
        <w:t>“</w:t>
      </w:r>
      <w:r w:rsidRPr="00561661">
        <w:rPr>
          <w:rFonts w:cs="Arial"/>
          <w:sz w:val="24"/>
          <w:szCs w:val="24"/>
        </w:rPr>
        <w:t>The Total Package Tour,</w:t>
      </w:r>
      <w:r w:rsidR="00867085">
        <w:rPr>
          <w:rFonts w:cs="Arial"/>
          <w:sz w:val="24"/>
          <w:szCs w:val="24"/>
        </w:rPr>
        <w:t>”</w:t>
      </w:r>
      <w:r w:rsidRPr="00561661">
        <w:rPr>
          <w:rFonts w:cs="Arial"/>
          <w:sz w:val="24"/>
          <w:szCs w:val="24"/>
        </w:rPr>
        <w:t xml:space="preserve"> selling half-a-million tickets, Abdul hit 45 cities in the U</w:t>
      </w:r>
      <w:r w:rsidR="0016775D">
        <w:rPr>
          <w:rFonts w:cs="Arial"/>
          <w:sz w:val="24"/>
          <w:szCs w:val="24"/>
        </w:rPr>
        <w:t>.</w:t>
      </w:r>
      <w:r w:rsidRPr="00561661">
        <w:rPr>
          <w:rFonts w:cs="Arial"/>
          <w:sz w:val="24"/>
          <w:szCs w:val="24"/>
        </w:rPr>
        <w:t>S</w:t>
      </w:r>
      <w:r w:rsidR="0016775D">
        <w:rPr>
          <w:rFonts w:cs="Arial"/>
          <w:sz w:val="24"/>
          <w:szCs w:val="24"/>
        </w:rPr>
        <w:t>.,</w:t>
      </w:r>
      <w:r w:rsidRPr="00561661">
        <w:rPr>
          <w:rFonts w:cs="Arial"/>
          <w:sz w:val="24"/>
          <w:szCs w:val="24"/>
        </w:rPr>
        <w:t xml:space="preserve"> alongside </w:t>
      </w:r>
      <w:proofErr w:type="spellStart"/>
      <w:r w:rsidRPr="00561661">
        <w:rPr>
          <w:rFonts w:cs="Arial"/>
          <w:sz w:val="24"/>
          <w:szCs w:val="24"/>
        </w:rPr>
        <w:t>Boyz</w:t>
      </w:r>
      <w:proofErr w:type="spellEnd"/>
      <w:r w:rsidRPr="00561661">
        <w:rPr>
          <w:rFonts w:cs="Arial"/>
          <w:sz w:val="24"/>
          <w:szCs w:val="24"/>
        </w:rPr>
        <w:t xml:space="preserve"> II Men and New Kids on the Block. The next year, in 2018, Abdul embarked on her first solo tour in decades, </w:t>
      </w:r>
      <w:r w:rsidR="00867085">
        <w:rPr>
          <w:rFonts w:cs="Arial"/>
          <w:sz w:val="24"/>
          <w:szCs w:val="24"/>
        </w:rPr>
        <w:t>“</w:t>
      </w:r>
      <w:r w:rsidRPr="00561661">
        <w:rPr>
          <w:rFonts w:cs="Arial"/>
          <w:sz w:val="24"/>
          <w:szCs w:val="24"/>
        </w:rPr>
        <w:t xml:space="preserve">Straight Up </w:t>
      </w:r>
      <w:proofErr w:type="gramStart"/>
      <w:r w:rsidRPr="00561661">
        <w:rPr>
          <w:rFonts w:cs="Arial"/>
          <w:sz w:val="24"/>
          <w:szCs w:val="24"/>
        </w:rPr>
        <w:t>Paula!,</w:t>
      </w:r>
      <w:proofErr w:type="gramEnd"/>
      <w:r w:rsidR="00867085">
        <w:rPr>
          <w:rFonts w:cs="Arial"/>
          <w:sz w:val="24"/>
          <w:szCs w:val="24"/>
        </w:rPr>
        <w:t>”</w:t>
      </w:r>
      <w:r w:rsidRPr="00561661">
        <w:rPr>
          <w:rFonts w:cs="Arial"/>
          <w:sz w:val="24"/>
          <w:szCs w:val="24"/>
        </w:rPr>
        <w:t xml:space="preserve">  which brought her all over the U</w:t>
      </w:r>
      <w:r w:rsidR="0016775D">
        <w:rPr>
          <w:rFonts w:cs="Arial"/>
          <w:sz w:val="24"/>
          <w:szCs w:val="24"/>
        </w:rPr>
        <w:t>.</w:t>
      </w:r>
      <w:r w:rsidRPr="00561661">
        <w:rPr>
          <w:rFonts w:cs="Arial"/>
          <w:sz w:val="24"/>
          <w:szCs w:val="24"/>
        </w:rPr>
        <w:t>S</w:t>
      </w:r>
      <w:r w:rsidR="0016775D">
        <w:rPr>
          <w:rFonts w:cs="Arial"/>
          <w:sz w:val="24"/>
          <w:szCs w:val="24"/>
        </w:rPr>
        <w:t>.</w:t>
      </w:r>
      <w:r w:rsidRPr="00561661">
        <w:rPr>
          <w:rFonts w:cs="Arial"/>
          <w:sz w:val="24"/>
          <w:szCs w:val="24"/>
        </w:rPr>
        <w:t xml:space="preserve"> to sold</w:t>
      </w:r>
      <w:r w:rsidR="0016775D">
        <w:rPr>
          <w:rFonts w:cs="Arial"/>
          <w:sz w:val="24"/>
          <w:szCs w:val="24"/>
        </w:rPr>
        <w:t>-</w:t>
      </w:r>
      <w:r w:rsidRPr="00561661">
        <w:rPr>
          <w:rFonts w:cs="Arial"/>
          <w:sz w:val="24"/>
          <w:szCs w:val="24"/>
        </w:rPr>
        <w:t xml:space="preserve">out theaters. </w:t>
      </w:r>
      <w:r w:rsidR="0016775D">
        <w:rPr>
          <w:rFonts w:cs="Arial"/>
          <w:sz w:val="24"/>
          <w:szCs w:val="24"/>
        </w:rPr>
        <w:t xml:space="preserve">A </w:t>
      </w:r>
      <w:r w:rsidR="0016775D" w:rsidRPr="00561661">
        <w:rPr>
          <w:rFonts w:cs="Arial"/>
          <w:sz w:val="24"/>
          <w:szCs w:val="24"/>
        </w:rPr>
        <w:t>multi-</w:t>
      </w:r>
      <w:r w:rsidR="0016775D">
        <w:rPr>
          <w:rFonts w:cs="Arial"/>
          <w:sz w:val="24"/>
          <w:szCs w:val="24"/>
        </w:rPr>
        <w:t>P</w:t>
      </w:r>
      <w:r w:rsidR="0016775D" w:rsidRPr="00561661">
        <w:rPr>
          <w:rFonts w:cs="Arial"/>
          <w:sz w:val="24"/>
          <w:szCs w:val="24"/>
        </w:rPr>
        <w:t>latinum recording artist</w:t>
      </w:r>
      <w:r w:rsidR="0016775D">
        <w:rPr>
          <w:rFonts w:cs="Arial"/>
          <w:sz w:val="24"/>
          <w:szCs w:val="24"/>
        </w:rPr>
        <w:t xml:space="preserve">, </w:t>
      </w:r>
      <w:r w:rsidRPr="00561661">
        <w:rPr>
          <w:rFonts w:cs="Arial"/>
          <w:sz w:val="24"/>
          <w:szCs w:val="24"/>
        </w:rPr>
        <w:t>she has been recognized with two Emmy Awards, two G</w:t>
      </w:r>
      <w:r w:rsidR="0016775D">
        <w:rPr>
          <w:rFonts w:cs="Arial"/>
          <w:sz w:val="24"/>
          <w:szCs w:val="24"/>
        </w:rPr>
        <w:t>rammy</w:t>
      </w:r>
      <w:r w:rsidRPr="00561661">
        <w:rPr>
          <w:rFonts w:cs="Arial"/>
          <w:sz w:val="24"/>
          <w:szCs w:val="24"/>
        </w:rPr>
        <w:t xml:space="preserve"> Awards</w:t>
      </w:r>
      <w:r w:rsidR="0016775D">
        <w:rPr>
          <w:rFonts w:cs="Arial"/>
          <w:sz w:val="24"/>
          <w:szCs w:val="24"/>
        </w:rPr>
        <w:t xml:space="preserve"> and </w:t>
      </w:r>
      <w:r w:rsidRPr="00561661">
        <w:rPr>
          <w:rFonts w:cs="Arial"/>
          <w:sz w:val="24"/>
          <w:szCs w:val="24"/>
        </w:rPr>
        <w:t>three American Music Awards</w:t>
      </w:r>
      <w:r w:rsidR="0016775D">
        <w:rPr>
          <w:rFonts w:cs="Arial"/>
          <w:sz w:val="24"/>
          <w:szCs w:val="24"/>
        </w:rPr>
        <w:t>.</w:t>
      </w:r>
    </w:p>
    <w:p w14:paraId="5F61ADA5" w14:textId="77777777" w:rsidR="00206A66" w:rsidRDefault="00206A66" w:rsidP="005A1A5F">
      <w:pPr>
        <w:spacing w:after="0" w:line="240" w:lineRule="auto"/>
        <w:jc w:val="both"/>
        <w:rPr>
          <w:rFonts w:cs="Arial"/>
          <w:sz w:val="24"/>
          <w:szCs w:val="24"/>
        </w:rPr>
      </w:pPr>
    </w:p>
    <w:p w14:paraId="3901BB4B" w14:textId="4642A509" w:rsidR="0028349A" w:rsidRPr="00BA7F33" w:rsidRDefault="0028349A" w:rsidP="005A1A5F">
      <w:pPr>
        <w:spacing w:after="0" w:line="240" w:lineRule="auto"/>
        <w:jc w:val="both"/>
        <w:rPr>
          <w:rFonts w:cstheme="minorHAnsi"/>
          <w:b/>
          <w:bCs/>
          <w:sz w:val="24"/>
          <w:szCs w:val="24"/>
        </w:rPr>
      </w:pPr>
      <w:r w:rsidRPr="00BA7F33">
        <w:rPr>
          <w:rFonts w:cstheme="minorHAnsi"/>
          <w:b/>
          <w:bCs/>
          <w:sz w:val="24"/>
          <w:szCs w:val="24"/>
        </w:rPr>
        <w:t>About Brian Austin Green</w:t>
      </w:r>
    </w:p>
    <w:p w14:paraId="167BF860" w14:textId="77777777" w:rsidR="00522011" w:rsidRPr="00522011" w:rsidRDefault="00522011" w:rsidP="00522011">
      <w:pPr>
        <w:spacing w:after="0" w:line="240" w:lineRule="auto"/>
        <w:jc w:val="both"/>
        <w:rPr>
          <w:sz w:val="24"/>
          <w:szCs w:val="24"/>
        </w:rPr>
      </w:pPr>
      <w:bookmarkStart w:id="4" w:name="_Hlk53497903"/>
      <w:r w:rsidRPr="00522011">
        <w:rPr>
          <w:sz w:val="24"/>
          <w:szCs w:val="24"/>
        </w:rPr>
        <w:t xml:space="preserve">Brian Austin Green is an actor, director and producer who gained overnight fame as the sweet and naive "David Silver” on “Beverly Hills, 90210."  He most recently was seen on FOX’s “BH90210,” the six-episode summer event reboot, which aired almost 30 years after its debut on the network.  Green starred in “Anger Management,” opposite Charlie Sheen, playing his best friend. He also was the lead character, “Tommy,” in the series “Wedding Band.” Prior to that, he was a series regular on the critically acclaimed FOX series “Terminator - The Sarah Connor Chronicles,” and love interest to Marcia Cross’ character in “Desperate Housewives.”  Additional television credits include “Freddie,” “George Lopez,” “Hope and Faith,” “Smallville,” “CSI Miami,”  “CSI: Crime Scene Investigation,” “Happy Endings” and  “Resurrection Blvd.” Green was seen in theaters in the Tony Scott-directed film, “Domino,” opposite Kiera Knightly, and has starred in several independent movies and short films, including “Turning Japanese” and “Chasing Titles.” </w:t>
      </w:r>
    </w:p>
    <w:p w14:paraId="6D93ACF8" w14:textId="2CF4437B" w:rsidR="009709E3" w:rsidRDefault="009709E3" w:rsidP="00BA7F33">
      <w:pPr>
        <w:pStyle w:val="ydpc8b685ceyiv4951383266msonormal"/>
        <w:spacing w:before="0" w:beforeAutospacing="0" w:after="0" w:afterAutospacing="0"/>
        <w:jc w:val="both"/>
        <w:rPr>
          <w:rFonts w:asciiTheme="minorHAnsi" w:hAnsiTheme="minorHAnsi" w:cstheme="minorHAnsi"/>
          <w:color w:val="26282A"/>
          <w:sz w:val="24"/>
          <w:szCs w:val="24"/>
        </w:rPr>
      </w:pPr>
    </w:p>
    <w:bookmarkEnd w:id="4"/>
    <w:p w14:paraId="48550ECA" w14:textId="3785EB91" w:rsidR="0028349A" w:rsidRPr="0028349A" w:rsidRDefault="0028349A" w:rsidP="005A1A5F">
      <w:pPr>
        <w:spacing w:after="0" w:line="240" w:lineRule="auto"/>
        <w:jc w:val="both"/>
        <w:rPr>
          <w:sz w:val="24"/>
          <w:szCs w:val="24"/>
        </w:rPr>
      </w:pPr>
      <w:r w:rsidRPr="00643863">
        <w:rPr>
          <w:b/>
          <w:bCs/>
          <w:color w:val="000000"/>
          <w:sz w:val="24"/>
          <w:szCs w:val="24"/>
        </w:rPr>
        <w:t>About </w:t>
      </w:r>
      <w:r>
        <w:rPr>
          <w:b/>
          <w:bCs/>
          <w:color w:val="000000"/>
          <w:sz w:val="24"/>
          <w:szCs w:val="24"/>
        </w:rPr>
        <w:t>Ashley Tisdale</w:t>
      </w:r>
    </w:p>
    <w:p w14:paraId="60767094" w14:textId="50013B71" w:rsidR="00743536" w:rsidRDefault="00743536" w:rsidP="00743536">
      <w:pPr>
        <w:jc w:val="both"/>
        <w:rPr>
          <w:rFonts w:eastAsia="Times New Roman"/>
          <w:sz w:val="24"/>
          <w:szCs w:val="24"/>
        </w:rPr>
      </w:pPr>
      <w:bookmarkStart w:id="5" w:name="_Hlk53488219"/>
      <w:r>
        <w:rPr>
          <w:rFonts w:eastAsia="Times New Roman"/>
          <w:sz w:val="24"/>
          <w:szCs w:val="24"/>
        </w:rPr>
        <w:t>Multi-talented actress and singer Ashley Tisdale received worldwide acclaim for her iconic role as “</w:t>
      </w:r>
      <w:proofErr w:type="spellStart"/>
      <w:r>
        <w:rPr>
          <w:rFonts w:eastAsia="Times New Roman"/>
          <w:sz w:val="24"/>
          <w:szCs w:val="24"/>
        </w:rPr>
        <w:t>Sharpay</w:t>
      </w:r>
      <w:proofErr w:type="spellEnd"/>
      <w:r>
        <w:rPr>
          <w:rFonts w:eastAsia="Times New Roman"/>
          <w:sz w:val="24"/>
          <w:szCs w:val="24"/>
        </w:rPr>
        <w:t xml:space="preserve"> Evans,” the high school drama queen, in the hugely popular movies “High School Musical” movies. Tisdale most recently reprised her role as “Candace Flynn” in the animated adventure movie "Phineas and </w:t>
      </w:r>
      <w:proofErr w:type="spellStart"/>
      <w:r>
        <w:rPr>
          <w:rFonts w:eastAsia="Times New Roman"/>
          <w:sz w:val="24"/>
          <w:szCs w:val="24"/>
        </w:rPr>
        <w:t>Ferb</w:t>
      </w:r>
      <w:proofErr w:type="spellEnd"/>
      <w:r>
        <w:rPr>
          <w:rFonts w:eastAsia="Times New Roman"/>
          <w:sz w:val="24"/>
          <w:szCs w:val="24"/>
        </w:rPr>
        <w:t xml:space="preserve"> The Movie: Candace Against the Universe.” She also starred in “Carol's Second Act” and “Merry Happy Whatever.” Other television credits include “The Suite Life of Zack &amp; Cody,” “Nathan's Choice,” “Clipped,” “Hellcats” and “Sabrina: Secrets of a Teenage Witch,” for which she earned an Emmy Award® nomination. She also executive-produced and appeared in the Imagen Award-nominated series “Young &amp; Hungry.” On the big screen, Tisdale starred in “Scary Movie 5,” “Birds of Paradise,” “Amateur Night” and “Charming.” Her first solo album, “Headstrong,” debuted in 2007 and entered the Billboard 200 Chart at #5. Tisdale has since released two additional albums, titled “Guilty Pleasure” and “Symptoms.”</w:t>
      </w:r>
      <w:bookmarkEnd w:id="5"/>
    </w:p>
    <w:p w14:paraId="5A524D65" w14:textId="226FF263" w:rsidR="000F7545" w:rsidRDefault="000F7545" w:rsidP="00743536">
      <w:pPr>
        <w:jc w:val="both"/>
        <w:rPr>
          <w:rFonts w:eastAsia="Times New Roman"/>
          <w:sz w:val="24"/>
          <w:szCs w:val="24"/>
        </w:rPr>
      </w:pPr>
    </w:p>
    <w:p w14:paraId="48EC5D3F" w14:textId="77777777" w:rsidR="000F7545" w:rsidRDefault="000F7545" w:rsidP="000F7545">
      <w:pPr>
        <w:spacing w:after="0" w:line="240" w:lineRule="auto"/>
        <w:jc w:val="center"/>
        <w:rPr>
          <w:rFonts w:cs="Arial"/>
          <w:sz w:val="24"/>
          <w:szCs w:val="24"/>
        </w:rPr>
      </w:pPr>
      <w:r w:rsidRPr="00714967">
        <w:rPr>
          <w:rFonts w:cs="Arial"/>
          <w:sz w:val="24"/>
          <w:szCs w:val="24"/>
        </w:rPr>
        <w:t>-more-</w:t>
      </w:r>
    </w:p>
    <w:p w14:paraId="6822253B" w14:textId="3E80FC0A" w:rsidR="000F7545" w:rsidRPr="009709E3" w:rsidRDefault="000F7545" w:rsidP="000F7545">
      <w:pPr>
        <w:spacing w:after="0" w:line="240" w:lineRule="auto"/>
        <w:jc w:val="both"/>
        <w:rPr>
          <w:rFonts w:cs="Arial"/>
          <w:sz w:val="24"/>
          <w:szCs w:val="24"/>
        </w:rPr>
      </w:pPr>
      <w:r>
        <w:rPr>
          <w:rFonts w:cs="Arial"/>
          <w:b/>
          <w:bCs/>
          <w:sz w:val="24"/>
          <w:szCs w:val="24"/>
        </w:rPr>
        <w:lastRenderedPageBreak/>
        <w:t xml:space="preserve">“THE MASKED DANCER” HOST AND PANELIST ANNOUNCEMENT </w:t>
      </w:r>
      <w:r w:rsidRPr="00714967">
        <w:rPr>
          <w:rFonts w:cs="Arial"/>
          <w:sz w:val="24"/>
          <w:szCs w:val="24"/>
        </w:rPr>
        <w:t xml:space="preserve">– Page </w:t>
      </w:r>
      <w:r>
        <w:rPr>
          <w:rFonts w:cs="Arial"/>
          <w:sz w:val="24"/>
          <w:szCs w:val="24"/>
        </w:rPr>
        <w:t>4</w:t>
      </w:r>
    </w:p>
    <w:p w14:paraId="3BB27983" w14:textId="77777777" w:rsidR="000F7545" w:rsidRDefault="000F7545" w:rsidP="00743536">
      <w:pPr>
        <w:jc w:val="both"/>
        <w:rPr>
          <w:rFonts w:eastAsia="Times New Roman"/>
        </w:rPr>
      </w:pPr>
    </w:p>
    <w:p w14:paraId="7060FE9E" w14:textId="77777777" w:rsidR="005A1A5F" w:rsidRPr="005A1A5F" w:rsidRDefault="005A1A5F" w:rsidP="005A1A5F">
      <w:pPr>
        <w:spacing w:after="0" w:line="240" w:lineRule="auto"/>
        <w:jc w:val="center"/>
        <w:rPr>
          <w:rFonts w:eastAsiaTheme="minorEastAsia" w:cs="Arial"/>
          <w:sz w:val="24"/>
          <w:szCs w:val="24"/>
        </w:rPr>
      </w:pPr>
    </w:p>
    <w:p w14:paraId="142B5FA4" w14:textId="15670B10" w:rsidR="005A1A5F" w:rsidRPr="005A1A5F" w:rsidRDefault="005A1A5F" w:rsidP="005A1A5F">
      <w:pPr>
        <w:spacing w:after="0" w:line="240" w:lineRule="auto"/>
        <w:jc w:val="center"/>
        <w:rPr>
          <w:rFonts w:eastAsiaTheme="minorEastAsia" w:cs="Arial"/>
          <w:sz w:val="24"/>
          <w:szCs w:val="24"/>
        </w:rPr>
      </w:pPr>
      <w:r w:rsidRPr="005A1A5F">
        <w:rPr>
          <w:rFonts w:eastAsiaTheme="minorEastAsia" w:cs="Arial"/>
          <w:sz w:val="24"/>
          <w:szCs w:val="24"/>
        </w:rPr>
        <w:t>-FOX-</w:t>
      </w:r>
    </w:p>
    <w:p w14:paraId="5F00C435" w14:textId="77777777" w:rsidR="005A1A5F" w:rsidRPr="005A1A5F" w:rsidRDefault="005A1A5F" w:rsidP="005A1A5F">
      <w:pPr>
        <w:spacing w:after="0" w:line="240" w:lineRule="auto"/>
        <w:jc w:val="center"/>
        <w:rPr>
          <w:rFonts w:eastAsiaTheme="minorEastAsia" w:cs="Arial"/>
          <w:bCs/>
          <w:sz w:val="24"/>
          <w:szCs w:val="24"/>
        </w:rPr>
      </w:pPr>
    </w:p>
    <w:p w14:paraId="3B7416D9" w14:textId="2F33DD09" w:rsidR="005A1A5F" w:rsidRPr="00F36B26" w:rsidRDefault="005A1A5F" w:rsidP="005A1A5F">
      <w:pPr>
        <w:spacing w:after="0" w:line="240" w:lineRule="auto"/>
        <w:rPr>
          <w:rFonts w:eastAsia="Times New Roman" w:cs="Arial"/>
          <w:sz w:val="24"/>
          <w:szCs w:val="24"/>
        </w:rPr>
      </w:pPr>
      <w:r w:rsidRPr="00F36B26">
        <w:rPr>
          <w:rFonts w:eastAsia="Times New Roman" w:cs="Arial"/>
          <w:sz w:val="24"/>
          <w:szCs w:val="24"/>
        </w:rPr>
        <w:t xml:space="preserve">Contacts:   </w:t>
      </w:r>
      <w:r w:rsidR="007502CE">
        <w:rPr>
          <w:rFonts w:eastAsia="Times New Roman" w:cs="Arial"/>
          <w:sz w:val="24"/>
          <w:szCs w:val="24"/>
        </w:rPr>
        <w:t xml:space="preserve">                    </w:t>
      </w:r>
      <w:r w:rsidR="00F36B26" w:rsidRPr="00F36B26">
        <w:rPr>
          <w:rFonts w:eastAsia="Times New Roman" w:cs="Arial"/>
          <w:sz w:val="24"/>
          <w:szCs w:val="24"/>
        </w:rPr>
        <w:t>Alison Daulerio</w:t>
      </w:r>
      <w:r w:rsidRPr="00F36B26">
        <w:rPr>
          <w:rFonts w:eastAsia="Times New Roman" w:cs="Arial"/>
          <w:sz w:val="24"/>
          <w:szCs w:val="24"/>
        </w:rPr>
        <w:t xml:space="preserve"> </w:t>
      </w:r>
    </w:p>
    <w:p w14:paraId="6F9D4464" w14:textId="303D1CB5" w:rsidR="005A1A5F" w:rsidRPr="00F36B26" w:rsidRDefault="005A1A5F" w:rsidP="005A1A5F">
      <w:pPr>
        <w:spacing w:after="0" w:line="240" w:lineRule="auto"/>
        <w:ind w:left="1440" w:firstLine="720"/>
        <w:rPr>
          <w:rFonts w:eastAsia="Times New Roman" w:cs="Arial"/>
          <w:sz w:val="24"/>
          <w:szCs w:val="24"/>
        </w:rPr>
      </w:pPr>
      <w:r w:rsidRPr="00F36B26">
        <w:rPr>
          <w:rFonts w:eastAsia="Times New Roman" w:cs="Arial"/>
          <w:sz w:val="24"/>
          <w:szCs w:val="24"/>
        </w:rPr>
        <w:t>31</w:t>
      </w:r>
      <w:r w:rsidR="00F36B26" w:rsidRPr="00F36B26">
        <w:rPr>
          <w:rFonts w:eastAsia="Times New Roman" w:cs="Arial"/>
          <w:sz w:val="24"/>
          <w:szCs w:val="24"/>
        </w:rPr>
        <w:t>0-369-7153</w:t>
      </w:r>
    </w:p>
    <w:p w14:paraId="15034780" w14:textId="6D108947" w:rsidR="005A1A5F" w:rsidRPr="00F36B26" w:rsidRDefault="000D3122" w:rsidP="00F36B26">
      <w:pPr>
        <w:spacing w:after="0" w:line="240" w:lineRule="auto"/>
        <w:ind w:left="1440" w:firstLine="720"/>
        <w:rPr>
          <w:sz w:val="24"/>
          <w:szCs w:val="24"/>
        </w:rPr>
      </w:pPr>
      <w:hyperlink r:id="rId7" w:history="1">
        <w:r w:rsidR="00F36B26" w:rsidRPr="00F36B26">
          <w:rPr>
            <w:rStyle w:val="Hyperlink"/>
            <w:sz w:val="24"/>
            <w:szCs w:val="24"/>
          </w:rPr>
          <w:t>Alison.Daulerio@fox.com</w:t>
        </w:r>
      </w:hyperlink>
      <w:r w:rsidR="00F36B26" w:rsidRPr="00F36B26">
        <w:rPr>
          <w:sz w:val="24"/>
          <w:szCs w:val="24"/>
        </w:rPr>
        <w:t xml:space="preserve"> </w:t>
      </w:r>
    </w:p>
    <w:p w14:paraId="2E6F4F85" w14:textId="77777777" w:rsidR="00F36B26" w:rsidRPr="00F36B26" w:rsidRDefault="00F36B26" w:rsidP="00F36B26">
      <w:pPr>
        <w:spacing w:after="0" w:line="240" w:lineRule="auto"/>
        <w:ind w:left="1440" w:firstLine="720"/>
        <w:rPr>
          <w:rFonts w:eastAsia="Times New Roman" w:cs="Arial"/>
          <w:sz w:val="24"/>
          <w:szCs w:val="24"/>
        </w:rPr>
      </w:pPr>
    </w:p>
    <w:p w14:paraId="39DAA915" w14:textId="77777777" w:rsidR="005A1A5F" w:rsidRPr="00F36B26" w:rsidRDefault="005A1A5F" w:rsidP="005A1A5F">
      <w:pPr>
        <w:spacing w:after="0" w:line="240" w:lineRule="auto"/>
        <w:ind w:left="1440" w:firstLine="720"/>
        <w:rPr>
          <w:rFonts w:eastAsia="Times New Roman" w:cs="Arial"/>
          <w:sz w:val="24"/>
          <w:szCs w:val="24"/>
        </w:rPr>
      </w:pPr>
      <w:r w:rsidRPr="00F36B26">
        <w:rPr>
          <w:rFonts w:eastAsia="Times New Roman" w:cs="Arial"/>
          <w:sz w:val="24"/>
          <w:szCs w:val="24"/>
        </w:rPr>
        <w:t>Kelley Kirkpatrick</w:t>
      </w:r>
    </w:p>
    <w:p w14:paraId="14954B38" w14:textId="77777777" w:rsidR="005A1A5F" w:rsidRPr="00F36B26" w:rsidRDefault="005A1A5F" w:rsidP="005A1A5F">
      <w:pPr>
        <w:spacing w:after="0" w:line="240" w:lineRule="auto"/>
        <w:rPr>
          <w:rFonts w:eastAsia="Times New Roman" w:cs="Arial"/>
          <w:sz w:val="24"/>
          <w:szCs w:val="24"/>
        </w:rPr>
      </w:pPr>
      <w:r w:rsidRPr="00F36B26">
        <w:rPr>
          <w:rFonts w:eastAsia="Times New Roman" w:cs="Arial"/>
          <w:sz w:val="24"/>
          <w:szCs w:val="24"/>
        </w:rPr>
        <w:tab/>
      </w:r>
      <w:r w:rsidRPr="00F36B26">
        <w:rPr>
          <w:rFonts w:eastAsia="Times New Roman" w:cs="Arial"/>
          <w:sz w:val="24"/>
          <w:szCs w:val="24"/>
        </w:rPr>
        <w:tab/>
      </w:r>
      <w:r w:rsidRPr="00F36B26">
        <w:rPr>
          <w:rFonts w:eastAsia="Times New Roman" w:cs="Arial"/>
          <w:sz w:val="24"/>
          <w:szCs w:val="24"/>
        </w:rPr>
        <w:tab/>
        <w:t>310-369-5820</w:t>
      </w:r>
    </w:p>
    <w:p w14:paraId="3E736CD9" w14:textId="77777777" w:rsidR="005A1A5F" w:rsidRPr="00F36B26" w:rsidRDefault="005A1A5F" w:rsidP="005A1A5F">
      <w:pPr>
        <w:spacing w:after="0" w:line="240" w:lineRule="auto"/>
        <w:ind w:left="720" w:firstLine="720"/>
        <w:rPr>
          <w:rFonts w:eastAsia="Times New Roman" w:cs="Arial"/>
          <w:color w:val="0000FF"/>
          <w:sz w:val="24"/>
          <w:szCs w:val="24"/>
          <w:u w:val="single"/>
        </w:rPr>
      </w:pPr>
      <w:r w:rsidRPr="00F36B26">
        <w:rPr>
          <w:rFonts w:eastAsiaTheme="minorEastAsia" w:cs="Arial"/>
          <w:sz w:val="24"/>
          <w:szCs w:val="24"/>
        </w:rPr>
        <w:t xml:space="preserve">   </w:t>
      </w:r>
      <w:r w:rsidRPr="00F36B26">
        <w:rPr>
          <w:rFonts w:eastAsiaTheme="minorEastAsia" w:cs="Arial"/>
          <w:sz w:val="24"/>
          <w:szCs w:val="24"/>
        </w:rPr>
        <w:tab/>
      </w:r>
      <w:hyperlink r:id="rId8" w:history="1">
        <w:r w:rsidRPr="00F36B26">
          <w:rPr>
            <w:rFonts w:eastAsia="Times New Roman" w:cs="Arial"/>
            <w:color w:val="0000FF"/>
            <w:sz w:val="24"/>
            <w:szCs w:val="24"/>
            <w:u w:val="single"/>
          </w:rPr>
          <w:t>Kelley.Kirkpatrick@fox.com</w:t>
        </w:r>
      </w:hyperlink>
      <w:r w:rsidRPr="00F36B26">
        <w:rPr>
          <w:rFonts w:eastAsia="Times New Roman" w:cs="Arial"/>
          <w:color w:val="0000FF"/>
          <w:sz w:val="24"/>
          <w:szCs w:val="24"/>
          <w:u w:val="single"/>
        </w:rPr>
        <w:t xml:space="preserve"> </w:t>
      </w:r>
    </w:p>
    <w:p w14:paraId="6D23A1F0" w14:textId="77777777" w:rsidR="005A1A5F" w:rsidRPr="005A1A5F" w:rsidRDefault="005A1A5F" w:rsidP="005A1A5F">
      <w:pPr>
        <w:spacing w:after="0" w:line="240" w:lineRule="auto"/>
        <w:ind w:left="1440" w:firstLine="720"/>
        <w:rPr>
          <w:rFonts w:eastAsia="Times New Roman" w:cs="Arial"/>
          <w:sz w:val="24"/>
          <w:szCs w:val="24"/>
        </w:rPr>
      </w:pPr>
    </w:p>
    <w:bookmarkEnd w:id="2"/>
    <w:p w14:paraId="0B085D9D" w14:textId="77777777" w:rsidR="005A1A5F" w:rsidRPr="005A1A5F" w:rsidRDefault="005A1A5F" w:rsidP="005A1A5F">
      <w:pPr>
        <w:spacing w:after="0" w:line="240" w:lineRule="auto"/>
        <w:ind w:left="1440" w:firstLine="720"/>
        <w:rPr>
          <w:rFonts w:eastAsia="Times New Roman" w:cs="Arial"/>
          <w:sz w:val="24"/>
          <w:szCs w:val="24"/>
        </w:rPr>
      </w:pPr>
    </w:p>
    <w:bookmarkEnd w:id="3"/>
    <w:bookmarkEnd w:id="1"/>
    <w:bookmarkEnd w:id="0"/>
    <w:p w14:paraId="5AFC1963" w14:textId="77777777" w:rsidR="00D92CEC" w:rsidRDefault="000D3122"/>
    <w:sectPr w:rsidR="00D92CEC" w:rsidSect="009709E3">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5F"/>
    <w:rsid w:val="000117C0"/>
    <w:rsid w:val="000705A3"/>
    <w:rsid w:val="000D3122"/>
    <w:rsid w:val="000F7545"/>
    <w:rsid w:val="0016775D"/>
    <w:rsid w:val="001B1D09"/>
    <w:rsid w:val="001E4313"/>
    <w:rsid w:val="00206A66"/>
    <w:rsid w:val="002620DB"/>
    <w:rsid w:val="0027535F"/>
    <w:rsid w:val="00275C18"/>
    <w:rsid w:val="0028349A"/>
    <w:rsid w:val="00295728"/>
    <w:rsid w:val="002B1F16"/>
    <w:rsid w:val="002D56F7"/>
    <w:rsid w:val="00322F15"/>
    <w:rsid w:val="00341607"/>
    <w:rsid w:val="00356447"/>
    <w:rsid w:val="003F3545"/>
    <w:rsid w:val="00453C85"/>
    <w:rsid w:val="0049530F"/>
    <w:rsid w:val="004A0C77"/>
    <w:rsid w:val="004A4277"/>
    <w:rsid w:val="00520C4E"/>
    <w:rsid w:val="00522011"/>
    <w:rsid w:val="00526B04"/>
    <w:rsid w:val="00547211"/>
    <w:rsid w:val="00561661"/>
    <w:rsid w:val="005A1A5F"/>
    <w:rsid w:val="00644837"/>
    <w:rsid w:val="0066370E"/>
    <w:rsid w:val="006E71D8"/>
    <w:rsid w:val="006F3154"/>
    <w:rsid w:val="00714967"/>
    <w:rsid w:val="00726C0D"/>
    <w:rsid w:val="00743536"/>
    <w:rsid w:val="007502CE"/>
    <w:rsid w:val="007F3150"/>
    <w:rsid w:val="007F7204"/>
    <w:rsid w:val="00817FE8"/>
    <w:rsid w:val="00822C81"/>
    <w:rsid w:val="008526D5"/>
    <w:rsid w:val="00867085"/>
    <w:rsid w:val="009600C0"/>
    <w:rsid w:val="009709E3"/>
    <w:rsid w:val="009E35F8"/>
    <w:rsid w:val="00A13167"/>
    <w:rsid w:val="00AF5F7E"/>
    <w:rsid w:val="00B16DD4"/>
    <w:rsid w:val="00B56C18"/>
    <w:rsid w:val="00B73996"/>
    <w:rsid w:val="00B97FA2"/>
    <w:rsid w:val="00BA7F33"/>
    <w:rsid w:val="00BE2E6C"/>
    <w:rsid w:val="00CF546B"/>
    <w:rsid w:val="00D15CF2"/>
    <w:rsid w:val="00D717D1"/>
    <w:rsid w:val="00DE70FC"/>
    <w:rsid w:val="00E33A98"/>
    <w:rsid w:val="00E433F0"/>
    <w:rsid w:val="00ED65D4"/>
    <w:rsid w:val="00F11CB8"/>
    <w:rsid w:val="00F36B26"/>
    <w:rsid w:val="00F54960"/>
    <w:rsid w:val="00F6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9AD8"/>
  <w15:chartTrackingRefBased/>
  <w15:docId w15:val="{0D8020D0-57B4-4C36-A6CF-33C73621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B26"/>
    <w:rPr>
      <w:color w:val="0000FF"/>
      <w:u w:val="single"/>
    </w:rPr>
  </w:style>
  <w:style w:type="character" w:styleId="UnresolvedMention">
    <w:name w:val="Unresolved Mention"/>
    <w:basedOn w:val="DefaultParagraphFont"/>
    <w:uiPriority w:val="99"/>
    <w:semiHidden/>
    <w:unhideWhenUsed/>
    <w:rsid w:val="00F36B26"/>
    <w:rPr>
      <w:color w:val="605E5C"/>
      <w:shd w:val="clear" w:color="auto" w:fill="E1DFDD"/>
    </w:rPr>
  </w:style>
  <w:style w:type="paragraph" w:customStyle="1" w:styleId="xmsonormal">
    <w:name w:val="xmsonormal"/>
    <w:basedOn w:val="Normal"/>
    <w:rsid w:val="00CF546B"/>
    <w:pPr>
      <w:spacing w:before="100" w:beforeAutospacing="1" w:after="100" w:afterAutospacing="1" w:line="240" w:lineRule="auto"/>
    </w:pPr>
    <w:rPr>
      <w:rFonts w:ascii="Times New Roman" w:hAnsi="Times New Roman" w:cs="Times New Roman"/>
      <w:sz w:val="24"/>
      <w:szCs w:val="24"/>
    </w:rPr>
  </w:style>
  <w:style w:type="paragraph" w:customStyle="1" w:styleId="ydpc8b685ceyiv4951383266msonormal">
    <w:name w:val="ydpc8b685ceyiv4951383266msonormal"/>
    <w:basedOn w:val="Normal"/>
    <w:rsid w:val="00BA7F33"/>
    <w:pPr>
      <w:spacing w:before="100" w:beforeAutospacing="1" w:after="100" w:afterAutospacing="1" w:line="240" w:lineRule="auto"/>
    </w:pPr>
    <w:rPr>
      <w:rFonts w:ascii="Calibri" w:hAnsi="Calibri" w:cs="Calibri"/>
    </w:rPr>
  </w:style>
  <w:style w:type="paragraph" w:customStyle="1" w:styleId="ydpc8b685ceyiv4951383266msobodytext">
    <w:name w:val="ydpc8b685ceyiv4951383266msobodytext"/>
    <w:basedOn w:val="Normal"/>
    <w:rsid w:val="00BA7F33"/>
    <w:pPr>
      <w:spacing w:before="100" w:beforeAutospacing="1" w:after="100" w:afterAutospacing="1" w:line="240" w:lineRule="auto"/>
    </w:pPr>
    <w:rPr>
      <w:rFonts w:ascii="Calibri" w:hAnsi="Calibri" w:cs="Calibri"/>
    </w:rPr>
  </w:style>
  <w:style w:type="paragraph" w:customStyle="1" w:styleId="xmsonormal0">
    <w:name w:val="x_msonormal"/>
    <w:basedOn w:val="Normal"/>
    <w:rsid w:val="0054721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31473">
      <w:bodyDiv w:val="1"/>
      <w:marLeft w:val="0"/>
      <w:marRight w:val="0"/>
      <w:marTop w:val="0"/>
      <w:marBottom w:val="0"/>
      <w:divBdr>
        <w:top w:val="none" w:sz="0" w:space="0" w:color="auto"/>
        <w:left w:val="none" w:sz="0" w:space="0" w:color="auto"/>
        <w:bottom w:val="none" w:sz="0" w:space="0" w:color="auto"/>
        <w:right w:val="none" w:sz="0" w:space="0" w:color="auto"/>
      </w:divBdr>
    </w:div>
    <w:div w:id="119299851">
      <w:bodyDiv w:val="1"/>
      <w:marLeft w:val="0"/>
      <w:marRight w:val="0"/>
      <w:marTop w:val="0"/>
      <w:marBottom w:val="0"/>
      <w:divBdr>
        <w:top w:val="none" w:sz="0" w:space="0" w:color="auto"/>
        <w:left w:val="none" w:sz="0" w:space="0" w:color="auto"/>
        <w:bottom w:val="none" w:sz="0" w:space="0" w:color="auto"/>
        <w:right w:val="none" w:sz="0" w:space="0" w:color="auto"/>
      </w:divBdr>
    </w:div>
    <w:div w:id="350226300">
      <w:bodyDiv w:val="1"/>
      <w:marLeft w:val="0"/>
      <w:marRight w:val="0"/>
      <w:marTop w:val="0"/>
      <w:marBottom w:val="0"/>
      <w:divBdr>
        <w:top w:val="none" w:sz="0" w:space="0" w:color="auto"/>
        <w:left w:val="none" w:sz="0" w:space="0" w:color="auto"/>
        <w:bottom w:val="none" w:sz="0" w:space="0" w:color="auto"/>
        <w:right w:val="none" w:sz="0" w:space="0" w:color="auto"/>
      </w:divBdr>
    </w:div>
    <w:div w:id="350380793">
      <w:bodyDiv w:val="1"/>
      <w:marLeft w:val="0"/>
      <w:marRight w:val="0"/>
      <w:marTop w:val="0"/>
      <w:marBottom w:val="0"/>
      <w:divBdr>
        <w:top w:val="none" w:sz="0" w:space="0" w:color="auto"/>
        <w:left w:val="none" w:sz="0" w:space="0" w:color="auto"/>
        <w:bottom w:val="none" w:sz="0" w:space="0" w:color="auto"/>
        <w:right w:val="none" w:sz="0" w:space="0" w:color="auto"/>
      </w:divBdr>
    </w:div>
    <w:div w:id="773591322">
      <w:bodyDiv w:val="1"/>
      <w:marLeft w:val="0"/>
      <w:marRight w:val="0"/>
      <w:marTop w:val="0"/>
      <w:marBottom w:val="0"/>
      <w:divBdr>
        <w:top w:val="none" w:sz="0" w:space="0" w:color="auto"/>
        <w:left w:val="none" w:sz="0" w:space="0" w:color="auto"/>
        <w:bottom w:val="none" w:sz="0" w:space="0" w:color="auto"/>
        <w:right w:val="none" w:sz="0" w:space="0" w:color="auto"/>
      </w:divBdr>
    </w:div>
    <w:div w:id="1110392381">
      <w:bodyDiv w:val="1"/>
      <w:marLeft w:val="0"/>
      <w:marRight w:val="0"/>
      <w:marTop w:val="0"/>
      <w:marBottom w:val="0"/>
      <w:divBdr>
        <w:top w:val="none" w:sz="0" w:space="0" w:color="auto"/>
        <w:left w:val="none" w:sz="0" w:space="0" w:color="auto"/>
        <w:bottom w:val="none" w:sz="0" w:space="0" w:color="auto"/>
        <w:right w:val="none" w:sz="0" w:space="0" w:color="auto"/>
      </w:divBdr>
    </w:div>
    <w:div w:id="1200702772">
      <w:bodyDiv w:val="1"/>
      <w:marLeft w:val="0"/>
      <w:marRight w:val="0"/>
      <w:marTop w:val="0"/>
      <w:marBottom w:val="0"/>
      <w:divBdr>
        <w:top w:val="none" w:sz="0" w:space="0" w:color="auto"/>
        <w:left w:val="none" w:sz="0" w:space="0" w:color="auto"/>
        <w:bottom w:val="none" w:sz="0" w:space="0" w:color="auto"/>
        <w:right w:val="none" w:sz="0" w:space="0" w:color="auto"/>
      </w:divBdr>
    </w:div>
    <w:div w:id="1314486844">
      <w:bodyDiv w:val="1"/>
      <w:marLeft w:val="0"/>
      <w:marRight w:val="0"/>
      <w:marTop w:val="0"/>
      <w:marBottom w:val="0"/>
      <w:divBdr>
        <w:top w:val="none" w:sz="0" w:space="0" w:color="auto"/>
        <w:left w:val="none" w:sz="0" w:space="0" w:color="auto"/>
        <w:bottom w:val="none" w:sz="0" w:space="0" w:color="auto"/>
        <w:right w:val="none" w:sz="0" w:space="0" w:color="auto"/>
      </w:divBdr>
    </w:div>
    <w:div w:id="1365787380">
      <w:bodyDiv w:val="1"/>
      <w:marLeft w:val="0"/>
      <w:marRight w:val="0"/>
      <w:marTop w:val="0"/>
      <w:marBottom w:val="0"/>
      <w:divBdr>
        <w:top w:val="none" w:sz="0" w:space="0" w:color="auto"/>
        <w:left w:val="none" w:sz="0" w:space="0" w:color="auto"/>
        <w:bottom w:val="none" w:sz="0" w:space="0" w:color="auto"/>
        <w:right w:val="none" w:sz="0" w:space="0" w:color="auto"/>
      </w:divBdr>
    </w:div>
    <w:div w:id="1452555396">
      <w:bodyDiv w:val="1"/>
      <w:marLeft w:val="0"/>
      <w:marRight w:val="0"/>
      <w:marTop w:val="0"/>
      <w:marBottom w:val="0"/>
      <w:divBdr>
        <w:top w:val="none" w:sz="0" w:space="0" w:color="auto"/>
        <w:left w:val="none" w:sz="0" w:space="0" w:color="auto"/>
        <w:bottom w:val="none" w:sz="0" w:space="0" w:color="auto"/>
        <w:right w:val="none" w:sz="0" w:space="0" w:color="auto"/>
      </w:divBdr>
    </w:div>
    <w:div w:id="1565291042">
      <w:bodyDiv w:val="1"/>
      <w:marLeft w:val="0"/>
      <w:marRight w:val="0"/>
      <w:marTop w:val="0"/>
      <w:marBottom w:val="0"/>
      <w:divBdr>
        <w:top w:val="none" w:sz="0" w:space="0" w:color="auto"/>
        <w:left w:val="none" w:sz="0" w:space="0" w:color="auto"/>
        <w:bottom w:val="none" w:sz="0" w:space="0" w:color="auto"/>
        <w:right w:val="none" w:sz="0" w:space="0" w:color="auto"/>
      </w:divBdr>
    </w:div>
    <w:div w:id="1577277543">
      <w:bodyDiv w:val="1"/>
      <w:marLeft w:val="0"/>
      <w:marRight w:val="0"/>
      <w:marTop w:val="0"/>
      <w:marBottom w:val="0"/>
      <w:divBdr>
        <w:top w:val="none" w:sz="0" w:space="0" w:color="auto"/>
        <w:left w:val="none" w:sz="0" w:space="0" w:color="auto"/>
        <w:bottom w:val="none" w:sz="0" w:space="0" w:color="auto"/>
        <w:right w:val="none" w:sz="0" w:space="0" w:color="auto"/>
      </w:divBdr>
    </w:div>
    <w:div w:id="1915044279">
      <w:bodyDiv w:val="1"/>
      <w:marLeft w:val="0"/>
      <w:marRight w:val="0"/>
      <w:marTop w:val="0"/>
      <w:marBottom w:val="0"/>
      <w:divBdr>
        <w:top w:val="none" w:sz="0" w:space="0" w:color="auto"/>
        <w:left w:val="none" w:sz="0" w:space="0" w:color="auto"/>
        <w:bottom w:val="none" w:sz="0" w:space="0" w:color="auto"/>
        <w:right w:val="none" w:sz="0" w:space="0" w:color="auto"/>
      </w:divBdr>
    </w:div>
    <w:div w:id="1978685219">
      <w:bodyDiv w:val="1"/>
      <w:marLeft w:val="0"/>
      <w:marRight w:val="0"/>
      <w:marTop w:val="0"/>
      <w:marBottom w:val="0"/>
      <w:divBdr>
        <w:top w:val="none" w:sz="0" w:space="0" w:color="auto"/>
        <w:left w:val="none" w:sz="0" w:space="0" w:color="auto"/>
        <w:bottom w:val="none" w:sz="0" w:space="0" w:color="auto"/>
        <w:right w:val="none" w:sz="0" w:space="0" w:color="auto"/>
      </w:divBdr>
    </w:div>
    <w:div w:id="2036156793">
      <w:bodyDiv w:val="1"/>
      <w:marLeft w:val="0"/>
      <w:marRight w:val="0"/>
      <w:marTop w:val="0"/>
      <w:marBottom w:val="0"/>
      <w:divBdr>
        <w:top w:val="none" w:sz="0" w:space="0" w:color="auto"/>
        <w:left w:val="none" w:sz="0" w:space="0" w:color="auto"/>
        <w:bottom w:val="none" w:sz="0" w:space="0" w:color="auto"/>
        <w:right w:val="none" w:sz="0" w:space="0" w:color="auto"/>
      </w:divBdr>
    </w:div>
    <w:div w:id="213844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ey.Kirkpatrick@fox.com" TargetMode="External"/><Relationship Id="rId3" Type="http://schemas.openxmlformats.org/officeDocument/2006/relationships/webSettings" Target="webSettings.xml"/><Relationship Id="rId7" Type="http://schemas.openxmlformats.org/officeDocument/2006/relationships/hyperlink" Target="mailto:Alison.Daulerio@fo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maskeddancerfox" TargetMode="External"/><Relationship Id="rId5" Type="http://schemas.openxmlformats.org/officeDocument/2006/relationships/hyperlink" Target="https://twitter.com/maskeddancerfox" TargetMode="External"/><Relationship Id="rId10" Type="http://schemas.openxmlformats.org/officeDocument/2006/relationships/theme" Target="theme/theme1.xml"/><Relationship Id="rId4" Type="http://schemas.openxmlformats.org/officeDocument/2006/relationships/hyperlink" Target="https://www.facebook.com/maskedancererfo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Hindinger</dc:creator>
  <cp:keywords/>
  <dc:description/>
  <cp:lastModifiedBy>Frutkin, Alan</cp:lastModifiedBy>
  <cp:revision>2</cp:revision>
  <cp:lastPrinted>2019-01-29T23:51:00Z</cp:lastPrinted>
  <dcterms:created xsi:type="dcterms:W3CDTF">2020-10-28T16:20:00Z</dcterms:created>
  <dcterms:modified xsi:type="dcterms:W3CDTF">2020-10-28T16:20:00Z</dcterms:modified>
</cp:coreProperties>
</file>