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4D4B" w14:textId="77777777" w:rsidR="0019101B" w:rsidRDefault="0019101B" w:rsidP="0019101B">
      <w:pPr>
        <w:pStyle w:val="Heading1"/>
        <w:jc w:val="both"/>
        <w:rPr>
          <w:rFonts w:ascii="Calibri" w:eastAsia="Times New Roman" w:hAnsi="Calibri" w:cs="Calibri"/>
          <w:b w:val="0"/>
          <w:bCs w:val="0"/>
        </w:rPr>
      </w:pPr>
      <w:r>
        <w:rPr>
          <w:rFonts w:ascii="Calibri" w:eastAsia="Times New Roman" w:hAnsi="Calibri" w:cs="Calibri"/>
          <w:b w:val="0"/>
          <w:bCs w:val="0"/>
        </w:rPr>
        <w:t>FOR IMMEDIATE RELEASE                                                       </w:t>
      </w:r>
    </w:p>
    <w:p w14:paraId="7A692F2D" w14:textId="625344AF" w:rsidR="0019101B" w:rsidRDefault="4E5BF49E" w:rsidP="0019101B">
      <w:pPr>
        <w:jc w:val="both"/>
        <w:rPr>
          <w:sz w:val="24"/>
          <w:szCs w:val="24"/>
        </w:rPr>
      </w:pPr>
      <w:r w:rsidRPr="4E5BF49E">
        <w:rPr>
          <w:sz w:val="24"/>
          <w:szCs w:val="24"/>
        </w:rPr>
        <w:t xml:space="preserve">Wednesday, April 28, 2021                                                           </w:t>
      </w:r>
    </w:p>
    <w:p w14:paraId="3043D825" w14:textId="77777777" w:rsidR="0019101B" w:rsidRDefault="0019101B" w:rsidP="0019101B">
      <w:pPr>
        <w:jc w:val="right"/>
        <w:rPr>
          <w:sz w:val="24"/>
          <w:szCs w:val="24"/>
        </w:rPr>
      </w:pPr>
    </w:p>
    <w:p w14:paraId="35C7D497" w14:textId="77777777" w:rsidR="0019101B" w:rsidRDefault="4E5BF49E" w:rsidP="0019101B">
      <w:pPr>
        <w:jc w:val="right"/>
        <w:rPr>
          <w:sz w:val="24"/>
          <w:szCs w:val="24"/>
        </w:rPr>
      </w:pPr>
      <w:r w:rsidRPr="4E5BF49E">
        <w:rPr>
          <w:sz w:val="24"/>
          <w:szCs w:val="24"/>
        </w:rPr>
        <w:t xml:space="preserve">                             </w:t>
      </w:r>
    </w:p>
    <w:p w14:paraId="120476E2" w14:textId="6A68BEB6" w:rsidR="4E5BF49E" w:rsidRDefault="4E5BF49E" w:rsidP="4E5BF49E">
      <w:pPr>
        <w:jc w:val="center"/>
      </w:pPr>
      <w:r w:rsidRPr="4E5BF49E">
        <w:rPr>
          <w:rFonts w:eastAsia="Calibri"/>
          <w:b/>
          <w:bCs/>
          <w:sz w:val="24"/>
          <w:szCs w:val="24"/>
        </w:rPr>
        <w:t>EMMY-NOMINATED ACTRESS NIECY NASH</w:t>
      </w:r>
    </w:p>
    <w:p w14:paraId="34188FEB" w14:textId="2A44B53C" w:rsidR="4E5BF49E" w:rsidRDefault="4E5BF49E" w:rsidP="4E5BF49E">
      <w:pPr>
        <w:jc w:val="center"/>
      </w:pPr>
      <w:r w:rsidRPr="4E5BF49E">
        <w:rPr>
          <w:rFonts w:eastAsia="Calibri"/>
          <w:b/>
          <w:bCs/>
          <w:sz w:val="24"/>
          <w:szCs w:val="24"/>
        </w:rPr>
        <w:t>TO HOST NEW RENDITION OF MUSICAL COMPETITION SERIES</w:t>
      </w:r>
    </w:p>
    <w:p w14:paraId="082C22BD" w14:textId="0BFD8EE2" w:rsidR="4E5BF49E" w:rsidRDefault="4E5BF49E" w:rsidP="4E5BF49E">
      <w:pPr>
        <w:jc w:val="center"/>
      </w:pPr>
      <w:r w:rsidRPr="4E5BF49E">
        <w:rPr>
          <w:rFonts w:eastAsia="Calibri"/>
          <w:b/>
          <w:bCs/>
          <w:sz w:val="24"/>
          <w:szCs w:val="24"/>
        </w:rPr>
        <w:t>“DON’T FORGET THE LYRICS!,”</w:t>
      </w:r>
    </w:p>
    <w:p w14:paraId="616CF5A5" w14:textId="7ED75B82" w:rsidR="4E5BF49E" w:rsidRDefault="4E5BF49E" w:rsidP="4E5BF49E">
      <w:pPr>
        <w:jc w:val="center"/>
      </w:pPr>
      <w:r w:rsidRPr="4E5BF49E">
        <w:rPr>
          <w:rFonts w:eastAsia="Calibri"/>
          <w:b/>
          <w:bCs/>
          <w:sz w:val="24"/>
          <w:szCs w:val="24"/>
          <w:lang w:val="en-GB"/>
        </w:rPr>
        <w:t>PREMIERING DURING THE 2021-22 SEASON ON FOX</w:t>
      </w:r>
    </w:p>
    <w:p w14:paraId="3AACFD9F" w14:textId="308738CA" w:rsidR="4E5BF49E" w:rsidRDefault="4E5BF49E" w:rsidP="4E5BF49E">
      <w:pPr>
        <w:jc w:val="center"/>
      </w:pPr>
      <w:r w:rsidRPr="4E5BF49E">
        <w:rPr>
          <w:rFonts w:eastAsia="Calibri"/>
          <w:b/>
          <w:bCs/>
          <w:sz w:val="24"/>
          <w:szCs w:val="24"/>
        </w:rPr>
        <w:t xml:space="preserve"> </w:t>
      </w:r>
    </w:p>
    <w:p w14:paraId="5F81A8B9" w14:textId="206BEE22" w:rsidR="4E5BF49E" w:rsidRDefault="4E5BF49E" w:rsidP="4E5BF49E">
      <w:pPr>
        <w:jc w:val="center"/>
      </w:pPr>
      <w:r w:rsidRPr="4E5BF49E">
        <w:rPr>
          <w:rFonts w:eastAsia="Calibri"/>
          <w:b/>
          <w:bCs/>
          <w:sz w:val="24"/>
          <w:szCs w:val="24"/>
        </w:rPr>
        <w:t>Contestants’ Musical Memory Is Challenged as They Get One Song Closer</w:t>
      </w:r>
    </w:p>
    <w:p w14:paraId="659B0F96" w14:textId="2BA0DFB6" w:rsidR="4E5BF49E" w:rsidRDefault="4E5BF49E" w:rsidP="4E5BF49E">
      <w:pPr>
        <w:jc w:val="center"/>
      </w:pPr>
      <w:r w:rsidRPr="4E5BF49E">
        <w:rPr>
          <w:rFonts w:eastAsia="Calibri"/>
          <w:b/>
          <w:bCs/>
          <w:sz w:val="24"/>
          <w:szCs w:val="24"/>
        </w:rPr>
        <w:t xml:space="preserve">to Winning One Million Dollar Prize If They </w:t>
      </w:r>
    </w:p>
    <w:p w14:paraId="63FD99DC" w14:textId="76888168" w:rsidR="4E5BF49E" w:rsidRDefault="4E5BF49E" w:rsidP="4E5BF49E">
      <w:pPr>
        <w:jc w:val="center"/>
      </w:pPr>
      <w:r w:rsidRPr="4E5BF49E">
        <w:rPr>
          <w:rFonts w:eastAsia="Calibri"/>
          <w:b/>
          <w:bCs/>
          <w:sz w:val="24"/>
          <w:szCs w:val="24"/>
        </w:rPr>
        <w:t>DON’T FORGET THE LYRICS!</w:t>
      </w:r>
    </w:p>
    <w:p w14:paraId="17AC85F4" w14:textId="37E69945" w:rsidR="4E5BF49E" w:rsidRDefault="4E5BF49E" w:rsidP="4E5BF49E">
      <w:pPr>
        <w:jc w:val="center"/>
      </w:pPr>
      <w:r w:rsidRPr="4E5BF49E">
        <w:rPr>
          <w:rFonts w:eastAsia="Calibri"/>
          <w:b/>
          <w:bCs/>
          <w:sz w:val="24"/>
          <w:szCs w:val="24"/>
        </w:rPr>
        <w:t xml:space="preserve"> </w:t>
      </w:r>
    </w:p>
    <w:p w14:paraId="66251E5A" w14:textId="2C3C6BDA" w:rsidR="4E5BF49E" w:rsidRDefault="4E5BF49E" w:rsidP="4E5BF49E">
      <w:pPr>
        <w:jc w:val="center"/>
      </w:pPr>
      <w:r w:rsidRPr="4E5BF49E">
        <w:rPr>
          <w:rFonts w:eastAsia="Calibri"/>
          <w:b/>
          <w:bCs/>
          <w:sz w:val="24"/>
          <w:szCs w:val="24"/>
        </w:rPr>
        <w:t xml:space="preserve">Series Also to be Available on FOX Entertainment’s Free-Streaming Platform, Tubi </w:t>
      </w:r>
    </w:p>
    <w:p w14:paraId="4DD99861" w14:textId="21EA4AAD" w:rsidR="4E5BF49E" w:rsidRDefault="4E5BF49E" w:rsidP="4E5BF49E">
      <w:pPr>
        <w:jc w:val="both"/>
      </w:pPr>
      <w:r w:rsidRPr="4E5BF49E">
        <w:rPr>
          <w:rFonts w:eastAsia="Calibri"/>
          <w:color w:val="000000" w:themeColor="text1"/>
          <w:sz w:val="24"/>
          <w:szCs w:val="24"/>
        </w:rPr>
        <w:t xml:space="preserve"> </w:t>
      </w:r>
    </w:p>
    <w:p w14:paraId="77EC29BC" w14:textId="5934D3F8" w:rsidR="4E5BF49E" w:rsidRDefault="4E5BF49E" w:rsidP="4E5BF49E">
      <w:pPr>
        <w:jc w:val="both"/>
      </w:pPr>
      <w:r w:rsidRPr="4E5BF49E">
        <w:rPr>
          <w:rFonts w:eastAsia="Calibri"/>
          <w:color w:val="000000" w:themeColor="text1"/>
          <w:sz w:val="24"/>
          <w:szCs w:val="24"/>
        </w:rPr>
        <w:t xml:space="preserve">Everyone thinks they know the words to the most popular songs of all time, but when there’s a million dollars at stake, will contestants be able to keep singing when the music stops? Or will they be at a loss for words? Emmy Award nominee Niecy Nash hosts the all-new version of the popular game show DON’T FORGET THE LYRICS!, which will debut during the 2021-22 season on FOX.  The series, created by Jeff Apploff, also will stream on Tubi, </w:t>
      </w:r>
      <w:r w:rsidRPr="4E5BF49E">
        <w:rPr>
          <w:rFonts w:eastAsia="Calibri"/>
          <w:sz w:val="24"/>
          <w:szCs w:val="24"/>
        </w:rPr>
        <w:t xml:space="preserve">FOX </w:t>
      </w:r>
      <w:r w:rsidRPr="4E5BF49E">
        <w:rPr>
          <w:rFonts w:eastAsia="Calibri"/>
          <w:color w:val="000000" w:themeColor="text1"/>
          <w:sz w:val="24"/>
          <w:szCs w:val="24"/>
        </w:rPr>
        <w:t>Entertainment’s free-streaming platform.</w:t>
      </w:r>
    </w:p>
    <w:p w14:paraId="0B774FC1" w14:textId="20B72B30" w:rsidR="4E5BF49E" w:rsidRDefault="4E5BF49E" w:rsidP="4E5BF49E">
      <w:pPr>
        <w:jc w:val="both"/>
      </w:pPr>
      <w:r w:rsidRPr="4E5BF49E">
        <w:rPr>
          <w:rFonts w:eastAsia="Calibri"/>
          <w:sz w:val="24"/>
          <w:szCs w:val="24"/>
        </w:rPr>
        <w:t xml:space="preserve"> </w:t>
      </w:r>
    </w:p>
    <w:p w14:paraId="6D143005" w14:textId="0E4EC6A0" w:rsidR="4E5BF49E" w:rsidRDefault="4E5BF49E" w:rsidP="4E5BF49E">
      <w:pPr>
        <w:jc w:val="both"/>
      </w:pPr>
      <w:r w:rsidRPr="4E5BF49E">
        <w:rPr>
          <w:rFonts w:eastAsia="Calibri"/>
          <w:sz w:val="24"/>
          <w:szCs w:val="24"/>
        </w:rPr>
        <w:t>“Whether it’s tapping a toe to keep rhythm, humming a melody or outright singing along, music is one thing that is universally appealing. DON’T FORGET THE LYRICS</w:t>
      </w:r>
      <w:r w:rsidR="00096322">
        <w:rPr>
          <w:rFonts w:eastAsia="Calibri"/>
          <w:sz w:val="24"/>
          <w:szCs w:val="24"/>
        </w:rPr>
        <w:t>!</w:t>
      </w:r>
      <w:r w:rsidRPr="4E5BF49E">
        <w:rPr>
          <w:rFonts w:eastAsia="Calibri"/>
          <w:sz w:val="24"/>
          <w:szCs w:val="24"/>
        </w:rPr>
        <w:t xml:space="preserve"> wraps everything about why people love, enjoy and treasure music into one big, fun, high-energy and high</w:t>
      </w:r>
      <w:r w:rsidR="00096322">
        <w:rPr>
          <w:rFonts w:eastAsia="Calibri"/>
          <w:sz w:val="24"/>
          <w:szCs w:val="24"/>
        </w:rPr>
        <w:t>-</w:t>
      </w:r>
      <w:r w:rsidRPr="4E5BF49E">
        <w:rPr>
          <w:rFonts w:eastAsia="Calibri"/>
          <w:sz w:val="24"/>
          <w:szCs w:val="24"/>
        </w:rPr>
        <w:t>stakes show,” said Rob Wade, President of Alternative Entertainment and Specials, FOX Entertainment.  “Niecy Nash is one of the most talented, beloved and spirited people in the business.  She’s been a dear friend to FOX for many years, most recently on THE MASKED SINGER, and we are so happy to keep her on our air next season with DON’T FORGET THE LYRICS</w:t>
      </w:r>
      <w:r w:rsidR="00096322">
        <w:rPr>
          <w:rFonts w:eastAsia="Calibri"/>
          <w:sz w:val="24"/>
          <w:szCs w:val="24"/>
        </w:rPr>
        <w:t>!</w:t>
      </w:r>
      <w:r w:rsidRPr="4E5BF49E">
        <w:rPr>
          <w:rFonts w:eastAsia="Calibri"/>
          <w:sz w:val="24"/>
          <w:szCs w:val="24"/>
        </w:rPr>
        <w:t>.”</w:t>
      </w:r>
    </w:p>
    <w:p w14:paraId="424C2FBC" w14:textId="77F62E91" w:rsidR="4E5BF49E" w:rsidRDefault="4E5BF49E" w:rsidP="4E5BF49E">
      <w:pPr>
        <w:jc w:val="both"/>
      </w:pPr>
      <w:r w:rsidRPr="4E5BF49E">
        <w:rPr>
          <w:rFonts w:eastAsia="Calibri"/>
          <w:color w:val="000000" w:themeColor="text1"/>
          <w:sz w:val="24"/>
          <w:szCs w:val="24"/>
        </w:rPr>
        <w:t xml:space="preserve"> </w:t>
      </w:r>
    </w:p>
    <w:p w14:paraId="2D9B8CD3" w14:textId="743E8F99" w:rsidR="4E5BF49E" w:rsidRDefault="4E5BF49E" w:rsidP="4E5BF49E">
      <w:pPr>
        <w:jc w:val="both"/>
      </w:pPr>
      <w:r w:rsidRPr="4E5BF49E">
        <w:rPr>
          <w:rFonts w:eastAsia="Calibri"/>
          <w:sz w:val="24"/>
          <w:szCs w:val="24"/>
        </w:rPr>
        <w:t xml:space="preserve">“I’m so excited to be part of the DFTL family,” added Nash. “I love music and I’m happy to be involved in a show that gives people an opportunity to win life-changing amounts of money.” </w:t>
      </w:r>
    </w:p>
    <w:p w14:paraId="78CE2FD6" w14:textId="562C3817" w:rsidR="4E5BF49E" w:rsidRDefault="4E5BF49E" w:rsidP="4E5BF49E">
      <w:pPr>
        <w:jc w:val="both"/>
        <w:rPr>
          <w:rFonts w:eastAsia="Calibri"/>
          <w:sz w:val="24"/>
          <w:szCs w:val="24"/>
        </w:rPr>
      </w:pPr>
    </w:p>
    <w:p w14:paraId="69944D40" w14:textId="371C0E86" w:rsidR="006C5A66" w:rsidRDefault="006C5A66" w:rsidP="006C5A66">
      <w:pPr>
        <w:pStyle w:val="paragraph"/>
        <w:spacing w:before="0" w:beforeAutospacing="0" w:after="0" w:afterAutospacing="0"/>
        <w:jc w:val="both"/>
        <w:textAlignment w:val="baseline"/>
        <w:rPr>
          <w:rFonts w:ascii="Segoe UI" w:hAnsi="Segoe UI" w:cs="Segoe UI"/>
          <w:sz w:val="18"/>
          <w:szCs w:val="18"/>
        </w:rPr>
      </w:pPr>
      <w:r>
        <w:rPr>
          <w:rStyle w:val="normaltextrun"/>
          <w:sz w:val="24"/>
          <w:szCs w:val="24"/>
        </w:rPr>
        <w:t xml:space="preserve">“DON’T FORGET THE LYRICS! has been my baby ever since it originally premiered in 2007,” noted </w:t>
      </w:r>
      <w:r>
        <w:rPr>
          <w:rStyle w:val="spellingerror"/>
          <w:sz w:val="24"/>
          <w:szCs w:val="24"/>
        </w:rPr>
        <w:t>Apploff</w:t>
      </w:r>
      <w:r>
        <w:rPr>
          <w:rStyle w:val="normaltextrun"/>
          <w:sz w:val="24"/>
          <w:szCs w:val="24"/>
        </w:rPr>
        <w:t xml:space="preserve">, show creator and executive producer. “Not only was it a hit on FOX, but we also sold the show in over 20 countries around the world. The time is perfect to make it even bigger and better! We are so thankful </w:t>
      </w:r>
      <w:r w:rsidRPr="006C5A66">
        <w:rPr>
          <w:rStyle w:val="normaltextrun"/>
          <w:sz w:val="24"/>
          <w:szCs w:val="24"/>
        </w:rPr>
        <w:t>to</w:t>
      </w:r>
      <w:r>
        <w:rPr>
          <w:rStyle w:val="normaltextrun"/>
          <w:sz w:val="24"/>
          <w:szCs w:val="24"/>
        </w:rPr>
        <w:t xml:space="preserve"> bring back this amazingly fun and entertaining show with the incredible Niecy Nash at the helm.”  </w:t>
      </w:r>
      <w:r>
        <w:rPr>
          <w:rStyle w:val="eop"/>
          <w:sz w:val="24"/>
          <w:szCs w:val="24"/>
        </w:rPr>
        <w:t> </w:t>
      </w:r>
    </w:p>
    <w:p w14:paraId="39CDA7EB" w14:textId="4A24FF91" w:rsidR="4E5BF49E" w:rsidRDefault="4E5BF49E" w:rsidP="4E5BF49E">
      <w:pPr>
        <w:jc w:val="both"/>
      </w:pPr>
      <w:r w:rsidRPr="4E5BF49E">
        <w:rPr>
          <w:rFonts w:eastAsia="Calibri"/>
          <w:sz w:val="24"/>
          <w:szCs w:val="24"/>
        </w:rPr>
        <w:t xml:space="preserve"> </w:t>
      </w:r>
    </w:p>
    <w:p w14:paraId="78583F89" w14:textId="6B378AD1" w:rsidR="4E5BF49E" w:rsidRDefault="4E5BF49E" w:rsidP="4E5BF49E">
      <w:pPr>
        <w:jc w:val="both"/>
      </w:pPr>
      <w:r w:rsidRPr="4E5BF49E">
        <w:rPr>
          <w:rFonts w:eastAsia="Calibri"/>
          <w:sz w:val="24"/>
          <w:szCs w:val="24"/>
        </w:rPr>
        <w:t xml:space="preserve">The popular game show returns to challenge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suddenly the music will </w:t>
      </w:r>
      <w:r w:rsidR="00850D8C" w:rsidRPr="4E5BF49E">
        <w:rPr>
          <w:rFonts w:eastAsia="Calibri"/>
          <w:sz w:val="24"/>
          <w:szCs w:val="24"/>
        </w:rPr>
        <w:t>stop,</w:t>
      </w:r>
      <w:r w:rsidRPr="4E5BF49E">
        <w:rPr>
          <w:rFonts w:eastAsia="Calibri"/>
          <w:sz w:val="24"/>
          <w:szCs w:val="24"/>
        </w:rPr>
        <w:t xml:space="preserve"> and the words will disappear.  </w:t>
      </w:r>
    </w:p>
    <w:p w14:paraId="4D814B51" w14:textId="5CBB6278" w:rsidR="4E5BF49E" w:rsidRDefault="4E5BF49E" w:rsidP="4E5BF49E">
      <w:pPr>
        <w:jc w:val="center"/>
        <w:rPr>
          <w:sz w:val="24"/>
          <w:szCs w:val="24"/>
        </w:rPr>
      </w:pPr>
      <w:r w:rsidRPr="4E5BF49E">
        <w:rPr>
          <w:sz w:val="24"/>
          <w:szCs w:val="24"/>
        </w:rPr>
        <w:t>-more-</w:t>
      </w:r>
    </w:p>
    <w:p w14:paraId="190DB058" w14:textId="5102B8DF" w:rsidR="4E5BF49E" w:rsidRDefault="4E5BF49E" w:rsidP="4E5BF49E">
      <w:pPr>
        <w:jc w:val="center"/>
        <w:rPr>
          <w:sz w:val="24"/>
          <w:szCs w:val="24"/>
        </w:rPr>
      </w:pPr>
    </w:p>
    <w:p w14:paraId="148D9324" w14:textId="13172F4E" w:rsidR="4E5BF49E" w:rsidRDefault="4E5BF49E" w:rsidP="4E5BF49E">
      <w:pPr>
        <w:jc w:val="both"/>
        <w:rPr>
          <w:b/>
          <w:bCs/>
          <w:sz w:val="24"/>
          <w:szCs w:val="24"/>
        </w:rPr>
      </w:pPr>
      <w:r w:rsidRPr="4E5BF49E">
        <w:rPr>
          <w:b/>
          <w:bCs/>
          <w:sz w:val="24"/>
          <w:szCs w:val="24"/>
        </w:rPr>
        <w:lastRenderedPageBreak/>
        <w:t>“DON’T FORGET THE LYRICS!” – Page 2</w:t>
      </w:r>
    </w:p>
    <w:p w14:paraId="5563DBB8" w14:textId="011923BF" w:rsidR="4E5BF49E" w:rsidRDefault="4E5BF49E" w:rsidP="4E5BF49E">
      <w:pPr>
        <w:jc w:val="both"/>
        <w:rPr>
          <w:rFonts w:eastAsia="Calibri"/>
          <w:sz w:val="24"/>
          <w:szCs w:val="24"/>
        </w:rPr>
      </w:pPr>
    </w:p>
    <w:p w14:paraId="46A420B7" w14:textId="60C5C664" w:rsidR="4E5BF49E" w:rsidRDefault="4E5BF49E" w:rsidP="4E5BF49E">
      <w:pPr>
        <w:jc w:val="both"/>
      </w:pPr>
      <w:r w:rsidRPr="4E5BF49E">
        <w:rPr>
          <w:rFonts w:eastAsia="Calibri"/>
          <w:sz w:val="24"/>
          <w:szCs w:val="24"/>
        </w:rPr>
        <w:t xml:space="preserve">Will the contestants belt out the correct missing lyrics, or freeze under pressure?  If they sing nine songs correctly, they are presented with a No. 1 hit and sing the final missing lyrics for the top prize of $1 million. It’s that simple: 10 songs, some missing lyrics, $1 million. </w:t>
      </w:r>
    </w:p>
    <w:p w14:paraId="4DC62DA5" w14:textId="4A2E378A" w:rsidR="4E5BF49E" w:rsidRDefault="4E5BF49E" w:rsidP="4E5BF49E">
      <w:pPr>
        <w:jc w:val="both"/>
      </w:pPr>
      <w:r w:rsidRPr="4E5BF49E">
        <w:rPr>
          <w:rFonts w:eastAsia="Calibri"/>
          <w:color w:val="000000" w:themeColor="text1"/>
          <w:sz w:val="24"/>
          <w:szCs w:val="24"/>
        </w:rPr>
        <w:t xml:space="preserve"> </w:t>
      </w:r>
    </w:p>
    <w:p w14:paraId="3D4C6011" w14:textId="4D2F3372" w:rsidR="4E5BF49E" w:rsidRDefault="4E5BF49E" w:rsidP="4E5BF49E">
      <w:pPr>
        <w:jc w:val="both"/>
        <w:rPr>
          <w:rFonts w:eastAsia="Calibri"/>
          <w:b/>
          <w:bCs/>
          <w:color w:val="000000" w:themeColor="text1"/>
          <w:sz w:val="24"/>
          <w:szCs w:val="24"/>
        </w:rPr>
      </w:pPr>
      <w:r w:rsidRPr="4E5BF49E">
        <w:rPr>
          <w:rFonts w:eastAsia="Calibri"/>
          <w:b/>
          <w:bCs/>
          <w:color w:val="000000" w:themeColor="text1"/>
          <w:sz w:val="24"/>
          <w:szCs w:val="24"/>
        </w:rPr>
        <w:t>About Niecy Nash</w:t>
      </w:r>
    </w:p>
    <w:p w14:paraId="1FB45E16" w14:textId="485AA1E2" w:rsidR="4E5BF49E" w:rsidRDefault="4E5BF49E" w:rsidP="4E5BF49E">
      <w:pPr>
        <w:jc w:val="both"/>
        <w:rPr>
          <w:rFonts w:eastAsia="Calibri"/>
          <w:sz w:val="24"/>
          <w:szCs w:val="24"/>
        </w:rPr>
      </w:pPr>
      <w:r w:rsidRPr="4E5BF49E">
        <w:rPr>
          <w:rFonts w:eastAsia="Calibri"/>
          <w:sz w:val="24"/>
          <w:szCs w:val="24"/>
        </w:rPr>
        <w:t>Niecy Nash is a multi-talented Emmy Award-winning producer and three-time-nominated actress who currently headlines the cable series “Claws” and recently guest-hosted FOX’s THE MASKED SINGER. Her multifaceted career includes roles in the premium cable series “Getting On,” which earned her two Emmy Award nominations; creator/director Ava DuVernay’s streaming series, “When They See Us” (which earned her a third Emmy nomination and an NAACP Image Award), based on the exonerated Central Park Five; FOX's “Scream Queens”; premium cable series “Masters of Sex”; cable comedy “The Soul Man”; and limited series “Mrs. America.” Nash was the host and producer of the cable home makeover show “Clean House.” Her work on the show earned her two Daytime Emmy Award nominations, and the American Women in Radio &amp; Television honored Nash with the 2007 Gracie Allen Award for Outstanding Program Host. In addition, she regularly was seen as a celebrity panelist on the top-rated entertainment news program “The Insider. Nash is well-known for her role as no-nonsense “Officer Raineesha Williams” on the cult hit comedy series “Reno 911!” Nash went on to star in her own FOX comedy series, “Do Not Disturb,” opposite Jerry O'Connell, in 2008. Nash had featured roles in the films “Selma”; “Guess Who,” opposite Bernie Mac and Ashton Kutcher; “Code Name: The Cleaner,” opposite Cedric the Entertainer and Lucy Liu; “Not Easily Broken,” based on the best-selling book by Bishop T.D. Jakes; and the Walt Disney Pictures summer blockbuster release “G-Force,” produced by Jerry Bruckheimer. Most recently, she starred opposite Courtney Vance in the streaming film “Uncorked.”</w:t>
      </w:r>
    </w:p>
    <w:p w14:paraId="12D136A2" w14:textId="501798D5" w:rsidR="4E5BF49E" w:rsidRDefault="4E5BF49E" w:rsidP="4E5BF49E">
      <w:pPr>
        <w:jc w:val="both"/>
        <w:rPr>
          <w:rFonts w:eastAsia="Calibri"/>
          <w:sz w:val="24"/>
          <w:szCs w:val="24"/>
        </w:rPr>
      </w:pPr>
    </w:p>
    <w:p w14:paraId="3180F1E9" w14:textId="522A6FDC" w:rsidR="4E5BF49E" w:rsidRDefault="4E5BF49E" w:rsidP="4E5BF49E">
      <w:pPr>
        <w:jc w:val="both"/>
        <w:rPr>
          <w:rFonts w:eastAsia="Calibri"/>
          <w:b/>
          <w:bCs/>
          <w:sz w:val="24"/>
          <w:szCs w:val="24"/>
        </w:rPr>
      </w:pPr>
      <w:r w:rsidRPr="4E5BF49E">
        <w:rPr>
          <w:rFonts w:eastAsia="Calibri"/>
          <w:b/>
          <w:bCs/>
          <w:sz w:val="24"/>
          <w:szCs w:val="24"/>
        </w:rPr>
        <w:t>About Apploff Entertainment</w:t>
      </w:r>
    </w:p>
    <w:p w14:paraId="331F070F" w14:textId="42D1B4B4" w:rsidR="4E5BF49E" w:rsidRDefault="4E5BF49E" w:rsidP="4E5BF49E">
      <w:pPr>
        <w:jc w:val="both"/>
        <w:rPr>
          <w:rFonts w:eastAsia="Calibri"/>
          <w:sz w:val="24"/>
          <w:szCs w:val="24"/>
        </w:rPr>
      </w:pPr>
      <w:r w:rsidRPr="4E5BF49E">
        <w:rPr>
          <w:rFonts w:eastAsia="Calibri"/>
          <w:sz w:val="24"/>
          <w:szCs w:val="24"/>
        </w:rPr>
        <w:t>Apploff Entertainment is a cutting-edge production company that specializes in creating, developing and producing world-class content and groundbreaking formats around the world. The company is well</w:t>
      </w:r>
      <w:r w:rsidR="007A3B98">
        <w:rPr>
          <w:rFonts w:eastAsia="Calibri"/>
          <w:sz w:val="24"/>
          <w:szCs w:val="24"/>
        </w:rPr>
        <w:t>-</w:t>
      </w:r>
      <w:r w:rsidRPr="4E5BF49E">
        <w:rPr>
          <w:rFonts w:eastAsia="Calibri"/>
          <w:sz w:val="24"/>
          <w:szCs w:val="24"/>
        </w:rPr>
        <w:t xml:space="preserve">respected for its consistent work with all of the top broadcast networks, as well as creating and packaging custom content for world-renowned mobile apps, celebrities and beloved brands in all forms of media. Apploff Entertainment currently is producing </w:t>
      </w:r>
      <w:r w:rsidR="007A3B98">
        <w:rPr>
          <w:rFonts w:eastAsia="Calibri"/>
          <w:sz w:val="24"/>
          <w:szCs w:val="24"/>
        </w:rPr>
        <w:t>three</w:t>
      </w:r>
      <w:r w:rsidRPr="4E5BF49E">
        <w:rPr>
          <w:rFonts w:eastAsia="Calibri"/>
          <w:sz w:val="24"/>
          <w:szCs w:val="24"/>
        </w:rPr>
        <w:t xml:space="preserve"> different series on FOX, including </w:t>
      </w:r>
      <w:r w:rsidR="007A3B98">
        <w:rPr>
          <w:rFonts w:eastAsia="Calibri"/>
          <w:sz w:val="24"/>
          <w:szCs w:val="24"/>
        </w:rPr>
        <w:t>S</w:t>
      </w:r>
      <w:r w:rsidRPr="4E5BF49E">
        <w:rPr>
          <w:rFonts w:eastAsia="Calibri"/>
          <w:sz w:val="24"/>
          <w:szCs w:val="24"/>
        </w:rPr>
        <w:t xml:space="preserve">eason </w:t>
      </w:r>
      <w:r w:rsidR="007A3B98">
        <w:rPr>
          <w:rFonts w:eastAsia="Calibri"/>
          <w:sz w:val="24"/>
          <w:szCs w:val="24"/>
        </w:rPr>
        <w:t>F</w:t>
      </w:r>
      <w:r w:rsidRPr="4E5BF49E">
        <w:rPr>
          <w:rFonts w:eastAsia="Calibri"/>
          <w:sz w:val="24"/>
          <w:szCs w:val="24"/>
        </w:rPr>
        <w:t>our of BEAT SHAZAM, hosted by Academy Award and Grammy winner Jamie Foxx</w:t>
      </w:r>
      <w:r w:rsidR="007A3B98">
        <w:rPr>
          <w:rFonts w:eastAsia="Calibri"/>
          <w:sz w:val="24"/>
          <w:szCs w:val="24"/>
        </w:rPr>
        <w:t>;</w:t>
      </w:r>
      <w:r w:rsidRPr="4E5BF49E">
        <w:rPr>
          <w:rFonts w:eastAsia="Calibri"/>
          <w:sz w:val="24"/>
          <w:szCs w:val="24"/>
        </w:rPr>
        <w:t xml:space="preserve"> Season </w:t>
      </w:r>
      <w:r w:rsidR="007A3B98">
        <w:rPr>
          <w:rFonts w:eastAsia="Calibri"/>
          <w:sz w:val="24"/>
          <w:szCs w:val="24"/>
        </w:rPr>
        <w:t>Two</w:t>
      </w:r>
      <w:r w:rsidRPr="4E5BF49E">
        <w:rPr>
          <w:rFonts w:eastAsia="Calibri"/>
          <w:sz w:val="24"/>
          <w:szCs w:val="24"/>
        </w:rPr>
        <w:t xml:space="preserve"> of MENTAL SAMURAI, hosted by Rob Lowe and produced in conjunction with Warner Horizon and A.</w:t>
      </w:r>
      <w:r w:rsidR="007A3B98">
        <w:rPr>
          <w:rFonts w:eastAsia="Calibri"/>
          <w:sz w:val="24"/>
          <w:szCs w:val="24"/>
        </w:rPr>
        <w:t xml:space="preserve"> </w:t>
      </w:r>
      <w:r w:rsidRPr="4E5BF49E">
        <w:rPr>
          <w:rFonts w:eastAsia="Calibri"/>
          <w:sz w:val="24"/>
          <w:szCs w:val="24"/>
        </w:rPr>
        <w:t>Smith &amp; Co. Productions</w:t>
      </w:r>
      <w:r w:rsidR="007A3B98">
        <w:rPr>
          <w:rFonts w:eastAsia="Calibri"/>
          <w:sz w:val="24"/>
          <w:szCs w:val="24"/>
        </w:rPr>
        <w:t>;</w:t>
      </w:r>
      <w:r w:rsidRPr="4E5BF49E">
        <w:rPr>
          <w:rFonts w:eastAsia="Calibri"/>
          <w:sz w:val="24"/>
          <w:szCs w:val="24"/>
        </w:rPr>
        <w:t xml:space="preserve"> and GAME OF TALENTS, hosted by Wayne Brady and produced in conjunction with Fremantle N.A.</w:t>
      </w:r>
    </w:p>
    <w:p w14:paraId="0E209F7B" w14:textId="33473951" w:rsidR="4E5BF49E" w:rsidRDefault="4E5BF49E" w:rsidP="4E5BF49E">
      <w:pPr>
        <w:jc w:val="both"/>
        <w:rPr>
          <w:rFonts w:eastAsia="Calibri"/>
          <w:sz w:val="24"/>
          <w:szCs w:val="24"/>
        </w:rPr>
      </w:pPr>
    </w:p>
    <w:p w14:paraId="415E6922" w14:textId="3E3B086C" w:rsidR="4E5BF49E" w:rsidRDefault="4E5BF49E" w:rsidP="4E5BF49E">
      <w:pPr>
        <w:jc w:val="both"/>
      </w:pPr>
      <w:r w:rsidRPr="4E5BF49E">
        <w:rPr>
          <w:rFonts w:eastAsia="Calibri"/>
          <w:sz w:val="24"/>
          <w:szCs w:val="24"/>
        </w:rPr>
        <w:t>Following the DON’T FORGET THE LYRICS!’ linear telecast</w:t>
      </w:r>
      <w:r w:rsidRPr="4E5BF49E">
        <w:rPr>
          <w:rFonts w:eastAsia="Calibri"/>
          <w:color w:val="000000" w:themeColor="text1"/>
          <w:sz w:val="24"/>
          <w:szCs w:val="24"/>
        </w:rPr>
        <w:t>, it will be available on FOX Entertainment’s free streaming platform, Tubi,</w:t>
      </w:r>
      <w:r w:rsidRPr="4E5BF49E">
        <w:rPr>
          <w:rFonts w:eastAsia="Calibri"/>
          <w:sz w:val="24"/>
          <w:szCs w:val="24"/>
        </w:rPr>
        <w:t xml:space="preserve"> which features more than 30,000 movies and television shows from over 250 content partners, including nearly every major studio.</w:t>
      </w:r>
    </w:p>
    <w:p w14:paraId="6AEA27D0" w14:textId="4EC6F64F" w:rsidR="4E5BF49E" w:rsidRDefault="4E5BF49E" w:rsidP="4E5BF49E">
      <w:pPr>
        <w:jc w:val="both"/>
      </w:pPr>
      <w:r w:rsidRPr="4E5BF49E">
        <w:rPr>
          <w:rFonts w:eastAsia="Calibri"/>
          <w:color w:val="000000" w:themeColor="text1"/>
          <w:sz w:val="24"/>
          <w:szCs w:val="24"/>
        </w:rPr>
        <w:t xml:space="preserve"> </w:t>
      </w:r>
    </w:p>
    <w:p w14:paraId="783827D0" w14:textId="5EC95BF4" w:rsidR="4E5BF49E" w:rsidRDefault="4E5BF49E" w:rsidP="4E5BF49E">
      <w:pPr>
        <w:jc w:val="center"/>
        <w:rPr>
          <w:sz w:val="24"/>
          <w:szCs w:val="24"/>
        </w:rPr>
      </w:pPr>
      <w:r w:rsidRPr="4E5BF49E">
        <w:rPr>
          <w:sz w:val="24"/>
          <w:szCs w:val="24"/>
        </w:rPr>
        <w:t>-more-</w:t>
      </w:r>
    </w:p>
    <w:p w14:paraId="6DD97E6C" w14:textId="77777777" w:rsidR="00096322" w:rsidRDefault="00096322" w:rsidP="4E5BF49E">
      <w:pPr>
        <w:jc w:val="center"/>
        <w:rPr>
          <w:sz w:val="24"/>
          <w:szCs w:val="24"/>
        </w:rPr>
      </w:pPr>
    </w:p>
    <w:p w14:paraId="6AD0B016" w14:textId="092840D0" w:rsidR="4E5BF49E" w:rsidRDefault="4E5BF49E" w:rsidP="4E5BF49E">
      <w:pPr>
        <w:jc w:val="both"/>
        <w:rPr>
          <w:b/>
          <w:bCs/>
          <w:sz w:val="24"/>
          <w:szCs w:val="24"/>
        </w:rPr>
      </w:pPr>
    </w:p>
    <w:p w14:paraId="01020B26" w14:textId="2B16DF9C" w:rsidR="4E5BF49E" w:rsidRDefault="4E5BF49E" w:rsidP="4E5BF49E">
      <w:pPr>
        <w:jc w:val="both"/>
        <w:rPr>
          <w:b/>
          <w:bCs/>
          <w:sz w:val="24"/>
          <w:szCs w:val="24"/>
        </w:rPr>
      </w:pPr>
    </w:p>
    <w:p w14:paraId="32CA31DA" w14:textId="73A76043" w:rsidR="4E5BF49E" w:rsidRDefault="4E5BF49E" w:rsidP="4E5BF49E">
      <w:pPr>
        <w:jc w:val="both"/>
        <w:rPr>
          <w:b/>
          <w:bCs/>
          <w:sz w:val="24"/>
          <w:szCs w:val="24"/>
        </w:rPr>
      </w:pPr>
      <w:r w:rsidRPr="4E5BF49E">
        <w:rPr>
          <w:b/>
          <w:bCs/>
          <w:sz w:val="24"/>
          <w:szCs w:val="24"/>
        </w:rPr>
        <w:lastRenderedPageBreak/>
        <w:t>“DON’T FORGET THE LYRICS!” – Page 3</w:t>
      </w:r>
    </w:p>
    <w:p w14:paraId="6EB73184" w14:textId="7D54748F" w:rsidR="4E5BF49E" w:rsidRDefault="4E5BF49E" w:rsidP="4E5BF49E">
      <w:pPr>
        <w:jc w:val="both"/>
        <w:rPr>
          <w:rFonts w:eastAsia="Calibri"/>
          <w:color w:val="000000" w:themeColor="text1"/>
          <w:sz w:val="24"/>
          <w:szCs w:val="24"/>
        </w:rPr>
      </w:pPr>
    </w:p>
    <w:p w14:paraId="39315633" w14:textId="34153DB8" w:rsidR="4E5BF49E" w:rsidRDefault="3AA225F0" w:rsidP="3AA225F0">
      <w:pPr>
        <w:jc w:val="both"/>
        <w:rPr>
          <w:rFonts w:eastAsia="Calibri"/>
          <w:sz w:val="24"/>
          <w:szCs w:val="24"/>
        </w:rPr>
      </w:pPr>
      <w:r w:rsidRPr="3AA225F0">
        <w:rPr>
          <w:rFonts w:eastAsia="Calibri"/>
          <w:color w:val="000000" w:themeColor="text1"/>
          <w:sz w:val="24"/>
          <w:szCs w:val="24"/>
        </w:rPr>
        <w:t>Created by Jeff Apploff, DON’T FORGET THE LYRICS</w:t>
      </w:r>
      <w:r w:rsidRPr="3AA225F0">
        <w:rPr>
          <w:rFonts w:eastAsia="Calibri"/>
          <w:sz w:val="24"/>
          <w:szCs w:val="24"/>
        </w:rPr>
        <w:t xml:space="preserve">! is produced </w:t>
      </w:r>
      <w:r w:rsidRPr="3AA225F0">
        <w:rPr>
          <w:rFonts w:eastAsia="Calibri"/>
          <w:color w:val="000000" w:themeColor="text1"/>
          <w:sz w:val="24"/>
          <w:szCs w:val="24"/>
        </w:rPr>
        <w:t>by Apploff Entertainment and Bunim/Murray Productions. Jeff Apploff, Rupert Dobson and Niecy Nash serve as executive producers. DON’T FORGET THE LYRICS</w:t>
      </w:r>
      <w:r w:rsidRPr="3AA225F0">
        <w:rPr>
          <w:rFonts w:eastAsia="Calibri"/>
          <w:sz w:val="24"/>
          <w:szCs w:val="24"/>
        </w:rPr>
        <w:t>!</w:t>
      </w:r>
      <w:r w:rsidRPr="3AA225F0">
        <w:rPr>
          <w:rFonts w:eastAsia="Calibri"/>
          <w:color w:val="000000" w:themeColor="text1"/>
          <w:sz w:val="24"/>
          <w:szCs w:val="24"/>
        </w:rPr>
        <w:t xml:space="preserve"> is a Banijay format that first aired in 2007 and has been adapted in over 25 countries, most notably in France (Air Productions). “</w:t>
      </w:r>
      <w:r w:rsidRPr="3AA225F0">
        <w:rPr>
          <w:rFonts w:eastAsia="Calibri"/>
          <w:sz w:val="24"/>
          <w:szCs w:val="24"/>
        </w:rPr>
        <w:t xml:space="preserve">Like” the series on Facebook at </w:t>
      </w:r>
      <w:hyperlink r:id="rId4">
        <w:r w:rsidRPr="3AA225F0">
          <w:rPr>
            <w:rStyle w:val="Hyperlink"/>
            <w:rFonts w:eastAsia="Calibri"/>
            <w:sz w:val="24"/>
            <w:szCs w:val="24"/>
          </w:rPr>
          <w:t>https://www.facebook.com/LyricsonFOX/</w:t>
        </w:r>
      </w:hyperlink>
      <w:r w:rsidRPr="3AA225F0">
        <w:rPr>
          <w:rFonts w:eastAsia="Calibri"/>
          <w:sz w:val="24"/>
          <w:szCs w:val="24"/>
          <w:u w:val="single"/>
        </w:rPr>
        <w:t>.</w:t>
      </w:r>
      <w:r w:rsidRPr="3AA225F0">
        <w:rPr>
          <w:rFonts w:eastAsia="Calibri"/>
          <w:sz w:val="24"/>
          <w:szCs w:val="24"/>
        </w:rPr>
        <w:t xml:space="preserve"> Follow the series on Twitter </w:t>
      </w:r>
      <w:hyperlink r:id="rId5">
        <w:r w:rsidRPr="3AA225F0">
          <w:rPr>
            <w:rStyle w:val="Hyperlink"/>
            <w:rFonts w:eastAsia="Calibri"/>
            <w:sz w:val="24"/>
            <w:szCs w:val="24"/>
          </w:rPr>
          <w:t>@LyricsOnFOX</w:t>
        </w:r>
      </w:hyperlink>
      <w:r w:rsidRPr="3AA225F0">
        <w:rPr>
          <w:rFonts w:eastAsia="Calibri"/>
          <w:sz w:val="24"/>
          <w:szCs w:val="24"/>
        </w:rPr>
        <w:t xml:space="preserve"> and IG </w:t>
      </w:r>
      <w:hyperlink r:id="rId6">
        <w:r w:rsidRPr="3AA225F0">
          <w:rPr>
            <w:rStyle w:val="Hyperlink"/>
            <w:rFonts w:eastAsia="Calibri"/>
            <w:sz w:val="24"/>
            <w:szCs w:val="24"/>
          </w:rPr>
          <w:t>@LyricsOnFOX</w:t>
        </w:r>
      </w:hyperlink>
      <w:r w:rsidRPr="3AA225F0">
        <w:rPr>
          <w:rFonts w:eastAsia="Calibri"/>
          <w:sz w:val="24"/>
          <w:szCs w:val="24"/>
        </w:rPr>
        <w:t xml:space="preserve"> and join the conversation using #LyricsOnFOX.</w:t>
      </w:r>
    </w:p>
    <w:p w14:paraId="55677018" w14:textId="2EF8E84A" w:rsidR="4E5BF49E" w:rsidRDefault="3AA225F0" w:rsidP="3AA225F0">
      <w:pPr>
        <w:jc w:val="both"/>
        <w:rPr>
          <w:rFonts w:eastAsia="Calibri"/>
          <w:color w:val="000000" w:themeColor="text1"/>
          <w:sz w:val="24"/>
          <w:szCs w:val="24"/>
        </w:rPr>
      </w:pPr>
      <w:r w:rsidRPr="3AA225F0">
        <w:rPr>
          <w:rFonts w:eastAsia="Calibri"/>
          <w:color w:val="000000" w:themeColor="text1"/>
          <w:sz w:val="24"/>
          <w:szCs w:val="24"/>
        </w:rPr>
        <w:t xml:space="preserve"> </w:t>
      </w:r>
    </w:p>
    <w:p w14:paraId="2133991F" w14:textId="2630D488" w:rsidR="4E5BF49E" w:rsidRDefault="4E5BF49E" w:rsidP="4E5BF49E">
      <w:pPr>
        <w:jc w:val="both"/>
      </w:pPr>
      <w:r w:rsidRPr="4E5BF49E">
        <w:rPr>
          <w:rFonts w:eastAsia="Calibri"/>
        </w:rPr>
        <w:t xml:space="preserve"> </w:t>
      </w:r>
    </w:p>
    <w:p w14:paraId="47AB8AE0" w14:textId="0F9A4825" w:rsidR="4E5BF49E" w:rsidRDefault="4E5BF49E" w:rsidP="4E5BF49E">
      <w:pPr>
        <w:jc w:val="both"/>
      </w:pPr>
      <w:r w:rsidRPr="4E5BF49E">
        <w:rPr>
          <w:rFonts w:eastAsia="Calibri"/>
          <w:color w:val="000000" w:themeColor="text1"/>
          <w:sz w:val="24"/>
          <w:szCs w:val="24"/>
        </w:rPr>
        <w:t xml:space="preserve"> </w:t>
      </w:r>
    </w:p>
    <w:p w14:paraId="1ABDE8A9" w14:textId="130A3899" w:rsidR="4E5BF49E" w:rsidRDefault="4E5BF49E" w:rsidP="4E5BF49E">
      <w:pPr>
        <w:jc w:val="center"/>
      </w:pPr>
      <w:r w:rsidRPr="4E5BF49E">
        <w:rPr>
          <w:rFonts w:eastAsia="Calibri"/>
          <w:color w:val="000000" w:themeColor="text1"/>
          <w:sz w:val="24"/>
          <w:szCs w:val="24"/>
        </w:rPr>
        <w:t>-FOX-</w:t>
      </w:r>
    </w:p>
    <w:p w14:paraId="322D22D7" w14:textId="21A1A6AB" w:rsidR="4E5BF49E" w:rsidRDefault="3AA225F0" w:rsidP="4E5BF49E">
      <w:pPr>
        <w:jc w:val="both"/>
      </w:pPr>
      <w:r w:rsidRPr="3AA225F0">
        <w:rPr>
          <w:rFonts w:eastAsia="Calibri"/>
        </w:rPr>
        <w:t xml:space="preserve"> </w:t>
      </w:r>
    </w:p>
    <w:p w14:paraId="20C67D47" w14:textId="6185E5BF" w:rsidR="4E5BF49E" w:rsidRDefault="4E5BF49E" w:rsidP="4E5BF49E">
      <w:pPr>
        <w:jc w:val="both"/>
        <w:rPr>
          <w:rFonts w:eastAsia="Calibri"/>
        </w:rPr>
      </w:pPr>
    </w:p>
    <w:p w14:paraId="53BFEFDD" w14:textId="77777777" w:rsidR="006C5A66" w:rsidRPr="00F83E9A" w:rsidRDefault="006C5A66" w:rsidP="006C5A66">
      <w:pPr>
        <w:autoSpaceDE w:val="0"/>
        <w:autoSpaceDN w:val="0"/>
        <w:ind w:right="112"/>
        <w:jc w:val="both"/>
        <w:rPr>
          <w:sz w:val="24"/>
          <w:szCs w:val="24"/>
        </w:rPr>
      </w:pPr>
      <w:r w:rsidRPr="00F83E9A">
        <w:rPr>
          <w:sz w:val="24"/>
          <w:szCs w:val="24"/>
        </w:rPr>
        <w:t>Contact:</w:t>
      </w:r>
    </w:p>
    <w:p w14:paraId="0561CA27" w14:textId="77777777" w:rsidR="006C5A66" w:rsidRPr="00F83E9A" w:rsidRDefault="006C5A66" w:rsidP="006C5A66">
      <w:pPr>
        <w:jc w:val="both"/>
        <w:rPr>
          <w:sz w:val="24"/>
          <w:szCs w:val="24"/>
        </w:rPr>
      </w:pPr>
      <w:r w:rsidRPr="00F83E9A">
        <w:rPr>
          <w:sz w:val="24"/>
          <w:szCs w:val="24"/>
        </w:rPr>
        <w:t>Michael Roach</w:t>
      </w:r>
    </w:p>
    <w:p w14:paraId="1394FDFB" w14:textId="77777777" w:rsidR="006C5A66" w:rsidRPr="00F83E9A" w:rsidRDefault="006C5A66" w:rsidP="006C5A66">
      <w:pPr>
        <w:jc w:val="both"/>
        <w:rPr>
          <w:sz w:val="24"/>
          <w:szCs w:val="24"/>
        </w:rPr>
      </w:pPr>
      <w:r w:rsidRPr="00F83E9A">
        <w:rPr>
          <w:sz w:val="24"/>
          <w:szCs w:val="24"/>
        </w:rPr>
        <w:t>310-369-7055</w:t>
      </w:r>
    </w:p>
    <w:p w14:paraId="55E0486B" w14:textId="77777777" w:rsidR="006C5A66" w:rsidRPr="00F83E9A" w:rsidRDefault="00850D8C" w:rsidP="006C5A66">
      <w:pPr>
        <w:pStyle w:val="NoSpacing"/>
        <w:rPr>
          <w:sz w:val="24"/>
          <w:szCs w:val="24"/>
        </w:rPr>
      </w:pPr>
      <w:hyperlink r:id="rId7" w:history="1">
        <w:r w:rsidR="006C5A66" w:rsidRPr="00F83E9A">
          <w:rPr>
            <w:rStyle w:val="Hyperlink"/>
            <w:sz w:val="24"/>
            <w:szCs w:val="24"/>
          </w:rPr>
          <w:t>Michael.Roach@fox.com</w:t>
        </w:r>
      </w:hyperlink>
      <w:r w:rsidR="006C5A66" w:rsidRPr="00F83E9A">
        <w:rPr>
          <w:sz w:val="24"/>
          <w:szCs w:val="24"/>
        </w:rPr>
        <w:t xml:space="preserve"> </w:t>
      </w:r>
    </w:p>
    <w:p w14:paraId="14DA5281" w14:textId="0C23DBEB" w:rsidR="4E5BF49E" w:rsidRDefault="4E5BF49E" w:rsidP="4E5BF49E">
      <w:pPr>
        <w:jc w:val="both"/>
        <w:rPr>
          <w:sz w:val="24"/>
          <w:szCs w:val="24"/>
        </w:rPr>
      </w:pPr>
    </w:p>
    <w:p w14:paraId="42BA58DF" w14:textId="77777777" w:rsidR="004C088F" w:rsidRDefault="004C088F" w:rsidP="004C088F">
      <w:pPr>
        <w:jc w:val="both"/>
        <w:rPr>
          <w:sz w:val="24"/>
          <w:szCs w:val="24"/>
        </w:rPr>
      </w:pPr>
    </w:p>
    <w:p w14:paraId="524AE66A" w14:textId="77777777" w:rsidR="00992352" w:rsidRDefault="00992352" w:rsidP="00992352"/>
    <w:p w14:paraId="5C8C86F1" w14:textId="77777777" w:rsidR="0019101B" w:rsidRPr="00EB41E6" w:rsidRDefault="0019101B" w:rsidP="0019101B">
      <w:pPr>
        <w:jc w:val="both"/>
        <w:rPr>
          <w:color w:val="000000"/>
          <w:sz w:val="24"/>
          <w:szCs w:val="24"/>
        </w:rPr>
      </w:pPr>
    </w:p>
    <w:p w14:paraId="766B971C" w14:textId="77777777" w:rsidR="0019101B" w:rsidRPr="00EB41E6" w:rsidRDefault="0019101B" w:rsidP="0019101B">
      <w:pPr>
        <w:shd w:val="clear" w:color="auto" w:fill="FFFFFF"/>
        <w:rPr>
          <w:sz w:val="24"/>
          <w:szCs w:val="24"/>
        </w:rPr>
      </w:pPr>
    </w:p>
    <w:p w14:paraId="18911698" w14:textId="77777777" w:rsidR="0019101B" w:rsidRPr="00EB41E6" w:rsidRDefault="0019101B" w:rsidP="0019101B">
      <w:pPr>
        <w:jc w:val="center"/>
        <w:rPr>
          <w:color w:val="000000"/>
          <w:sz w:val="24"/>
          <w:szCs w:val="24"/>
        </w:rPr>
      </w:pPr>
    </w:p>
    <w:p w14:paraId="2FB7BA04" w14:textId="77777777" w:rsidR="001432C3" w:rsidRPr="00EB41E6" w:rsidRDefault="00850D8C">
      <w:pPr>
        <w:rPr>
          <w:sz w:val="24"/>
          <w:szCs w:val="24"/>
        </w:rPr>
      </w:pPr>
    </w:p>
    <w:sectPr w:rsidR="001432C3" w:rsidRPr="00EB41E6" w:rsidSect="004C088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1B"/>
    <w:rsid w:val="00034EE2"/>
    <w:rsid w:val="00096322"/>
    <w:rsid w:val="0019101B"/>
    <w:rsid w:val="001D54A3"/>
    <w:rsid w:val="001D7192"/>
    <w:rsid w:val="004C088F"/>
    <w:rsid w:val="00676BAC"/>
    <w:rsid w:val="006C5A66"/>
    <w:rsid w:val="007048F0"/>
    <w:rsid w:val="007A3B17"/>
    <w:rsid w:val="007A3B98"/>
    <w:rsid w:val="008412A4"/>
    <w:rsid w:val="00850D8C"/>
    <w:rsid w:val="00992352"/>
    <w:rsid w:val="009E70AB"/>
    <w:rsid w:val="009F1A10"/>
    <w:rsid w:val="00A24628"/>
    <w:rsid w:val="00A466FF"/>
    <w:rsid w:val="00C451A9"/>
    <w:rsid w:val="00E04BBB"/>
    <w:rsid w:val="00E817D1"/>
    <w:rsid w:val="00EB41E6"/>
    <w:rsid w:val="00EC77E7"/>
    <w:rsid w:val="00FF3785"/>
    <w:rsid w:val="30521984"/>
    <w:rsid w:val="3AA225F0"/>
    <w:rsid w:val="4E5BF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5C4C"/>
  <w15:chartTrackingRefBased/>
  <w15:docId w15:val="{D3AC943D-2042-4648-97E7-15DE9C8F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1B"/>
    <w:pPr>
      <w:spacing w:after="0" w:line="240" w:lineRule="auto"/>
    </w:pPr>
    <w:rPr>
      <w:rFonts w:ascii="Calibri" w:hAnsi="Calibri" w:cs="Calibri"/>
    </w:rPr>
  </w:style>
  <w:style w:type="paragraph" w:styleId="Heading1">
    <w:name w:val="heading 1"/>
    <w:basedOn w:val="Normal"/>
    <w:link w:val="Heading1Char"/>
    <w:uiPriority w:val="9"/>
    <w:qFormat/>
    <w:rsid w:val="0019101B"/>
    <w:pPr>
      <w:keepNext/>
      <w:snapToGrid w:val="0"/>
      <w:jc w:val="center"/>
      <w:outlineLvl w:val="0"/>
    </w:pPr>
    <w:rPr>
      <w:rFonts w:ascii="Arial"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1B"/>
    <w:rPr>
      <w:rFonts w:ascii="Arial" w:hAnsi="Arial" w:cs="Arial"/>
      <w:b/>
      <w:bCs/>
      <w:kern w:val="36"/>
      <w:sz w:val="24"/>
      <w:szCs w:val="24"/>
    </w:rPr>
  </w:style>
  <w:style w:type="paragraph" w:customStyle="1" w:styleId="xxxxmsonormal">
    <w:name w:val="x_x_xxmsonormal"/>
    <w:basedOn w:val="Normal"/>
    <w:rsid w:val="00EB41E6"/>
  </w:style>
  <w:style w:type="paragraph" w:customStyle="1" w:styleId="xxxxmsobodytext">
    <w:name w:val="x_x_xxmsobodytext"/>
    <w:basedOn w:val="Normal"/>
    <w:rsid w:val="00EB41E6"/>
    <w:pPr>
      <w:autoSpaceDE w:val="0"/>
      <w:autoSpaceDN w:val="0"/>
      <w:ind w:left="120"/>
    </w:pPr>
    <w:rPr>
      <w:sz w:val="24"/>
      <w:szCs w:val="24"/>
    </w:rPr>
  </w:style>
  <w:style w:type="character" w:styleId="Hyperlink">
    <w:name w:val="Hyperlink"/>
    <w:basedOn w:val="DefaultParagraphFont"/>
    <w:uiPriority w:val="99"/>
    <w:unhideWhenUsed/>
    <w:rsid w:val="008412A4"/>
    <w:rPr>
      <w:color w:val="0563C1"/>
      <w:u w:val="single"/>
    </w:rPr>
  </w:style>
  <w:style w:type="character" w:styleId="FollowedHyperlink">
    <w:name w:val="FollowedHyperlink"/>
    <w:basedOn w:val="DefaultParagraphFont"/>
    <w:uiPriority w:val="99"/>
    <w:semiHidden/>
    <w:unhideWhenUsed/>
    <w:rsid w:val="008412A4"/>
    <w:rPr>
      <w:color w:val="954F72" w:themeColor="followedHyperlink"/>
      <w:u w:val="single"/>
    </w:rPr>
  </w:style>
  <w:style w:type="paragraph" w:styleId="NoSpacing">
    <w:name w:val="No Spacing"/>
    <w:uiPriority w:val="1"/>
    <w:qFormat/>
    <w:rsid w:val="006C5A66"/>
    <w:pPr>
      <w:spacing w:after="0" w:line="240" w:lineRule="auto"/>
    </w:pPr>
  </w:style>
  <w:style w:type="paragraph" w:customStyle="1" w:styleId="paragraph">
    <w:name w:val="paragraph"/>
    <w:basedOn w:val="Normal"/>
    <w:rsid w:val="006C5A66"/>
    <w:pPr>
      <w:spacing w:before="100" w:beforeAutospacing="1" w:after="100" w:afterAutospacing="1"/>
    </w:pPr>
  </w:style>
  <w:style w:type="character" w:customStyle="1" w:styleId="normaltextrun">
    <w:name w:val="normaltextrun"/>
    <w:basedOn w:val="DefaultParagraphFont"/>
    <w:rsid w:val="006C5A66"/>
  </w:style>
  <w:style w:type="character" w:customStyle="1" w:styleId="eop">
    <w:name w:val="eop"/>
    <w:basedOn w:val="DefaultParagraphFont"/>
    <w:rsid w:val="006C5A66"/>
  </w:style>
  <w:style w:type="character" w:customStyle="1" w:styleId="spellingerror">
    <w:name w:val="spellingerror"/>
    <w:basedOn w:val="DefaultParagraphFont"/>
    <w:rsid w:val="006C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3936">
      <w:bodyDiv w:val="1"/>
      <w:marLeft w:val="0"/>
      <w:marRight w:val="0"/>
      <w:marTop w:val="0"/>
      <w:marBottom w:val="0"/>
      <w:divBdr>
        <w:top w:val="none" w:sz="0" w:space="0" w:color="auto"/>
        <w:left w:val="none" w:sz="0" w:space="0" w:color="auto"/>
        <w:bottom w:val="none" w:sz="0" w:space="0" w:color="auto"/>
        <w:right w:val="none" w:sz="0" w:space="0" w:color="auto"/>
      </w:divBdr>
    </w:div>
    <w:div w:id="542402175">
      <w:bodyDiv w:val="1"/>
      <w:marLeft w:val="0"/>
      <w:marRight w:val="0"/>
      <w:marTop w:val="0"/>
      <w:marBottom w:val="0"/>
      <w:divBdr>
        <w:top w:val="none" w:sz="0" w:space="0" w:color="auto"/>
        <w:left w:val="none" w:sz="0" w:space="0" w:color="auto"/>
        <w:bottom w:val="none" w:sz="0" w:space="0" w:color="auto"/>
        <w:right w:val="none" w:sz="0" w:space="0" w:color="auto"/>
      </w:divBdr>
    </w:div>
    <w:div w:id="634987598">
      <w:bodyDiv w:val="1"/>
      <w:marLeft w:val="0"/>
      <w:marRight w:val="0"/>
      <w:marTop w:val="0"/>
      <w:marBottom w:val="0"/>
      <w:divBdr>
        <w:top w:val="none" w:sz="0" w:space="0" w:color="auto"/>
        <w:left w:val="none" w:sz="0" w:space="0" w:color="auto"/>
        <w:bottom w:val="none" w:sz="0" w:space="0" w:color="auto"/>
        <w:right w:val="none" w:sz="0" w:space="0" w:color="auto"/>
      </w:divBdr>
    </w:div>
    <w:div w:id="963343937">
      <w:bodyDiv w:val="1"/>
      <w:marLeft w:val="0"/>
      <w:marRight w:val="0"/>
      <w:marTop w:val="0"/>
      <w:marBottom w:val="0"/>
      <w:divBdr>
        <w:top w:val="none" w:sz="0" w:space="0" w:color="auto"/>
        <w:left w:val="none" w:sz="0" w:space="0" w:color="auto"/>
        <w:bottom w:val="none" w:sz="0" w:space="0" w:color="auto"/>
        <w:right w:val="none" w:sz="0" w:space="0" w:color="auto"/>
      </w:divBdr>
    </w:div>
    <w:div w:id="1490748318">
      <w:bodyDiv w:val="1"/>
      <w:marLeft w:val="0"/>
      <w:marRight w:val="0"/>
      <w:marTop w:val="0"/>
      <w:marBottom w:val="0"/>
      <w:divBdr>
        <w:top w:val="none" w:sz="0" w:space="0" w:color="auto"/>
        <w:left w:val="none" w:sz="0" w:space="0" w:color="auto"/>
        <w:bottom w:val="none" w:sz="0" w:space="0" w:color="auto"/>
        <w:right w:val="none" w:sz="0" w:space="0" w:color="auto"/>
      </w:divBdr>
    </w:div>
    <w:div w:id="1996762829">
      <w:bodyDiv w:val="1"/>
      <w:marLeft w:val="0"/>
      <w:marRight w:val="0"/>
      <w:marTop w:val="0"/>
      <w:marBottom w:val="0"/>
      <w:divBdr>
        <w:top w:val="none" w:sz="0" w:space="0" w:color="auto"/>
        <w:left w:val="none" w:sz="0" w:space="0" w:color="auto"/>
        <w:bottom w:val="none" w:sz="0" w:space="0" w:color="auto"/>
        <w:right w:val="none" w:sz="0" w:space="0" w:color="auto"/>
      </w:divBdr>
    </w:div>
    <w:div w:id="20554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Roach@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gram.com/lyricsonfox?igshid=13xzpwgqco1xg" TargetMode="External"/><Relationship Id="rId5" Type="http://schemas.openxmlformats.org/officeDocument/2006/relationships/hyperlink" Target="https://twitter.com/LyricsonFOX" TargetMode="External"/><Relationship Id="rId4" Type="http://schemas.openxmlformats.org/officeDocument/2006/relationships/hyperlink" Target="https://www.facebook.com/LyricsonFO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Hindinger, Hayley</dc:creator>
  <cp:keywords/>
  <dc:description/>
  <cp:lastModifiedBy>Frutkin, Alan</cp:lastModifiedBy>
  <cp:revision>5</cp:revision>
  <dcterms:created xsi:type="dcterms:W3CDTF">2021-04-28T00:24:00Z</dcterms:created>
  <dcterms:modified xsi:type="dcterms:W3CDTF">2021-04-28T13:32:00Z</dcterms:modified>
</cp:coreProperties>
</file>